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E1" w:rsidRPr="00414545" w:rsidRDefault="00623EE1" w:rsidP="00623E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41454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EE1" w:rsidRPr="00414545" w:rsidRDefault="00623EE1" w:rsidP="00623E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14545">
        <w:rPr>
          <w:rFonts w:ascii="Times New Roman" w:hAnsi="Times New Roman"/>
          <w:sz w:val="28"/>
          <w:szCs w:val="28"/>
        </w:rPr>
        <w:t xml:space="preserve">Красноярский край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623EE1" w:rsidRPr="00414545" w:rsidRDefault="00623EE1" w:rsidP="00623E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>Новоселовский район</w:t>
      </w:r>
    </w:p>
    <w:p w:rsidR="00623EE1" w:rsidRPr="00414545" w:rsidRDefault="00623EE1" w:rsidP="00623E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>Администрация Комского сельсовета</w:t>
      </w:r>
    </w:p>
    <w:p w:rsidR="00623EE1" w:rsidRPr="00414545" w:rsidRDefault="00623EE1" w:rsidP="00623E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23EE1" w:rsidRPr="00414545" w:rsidRDefault="00623EE1" w:rsidP="00623E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4545">
        <w:rPr>
          <w:rFonts w:ascii="Times New Roman" w:hAnsi="Times New Roman"/>
          <w:b/>
          <w:sz w:val="28"/>
          <w:szCs w:val="28"/>
        </w:rPr>
        <w:t>ПОСТАНОВЛЕНИЕ</w:t>
      </w:r>
    </w:p>
    <w:p w:rsidR="00623EE1" w:rsidRPr="00414545" w:rsidRDefault="00623EE1" w:rsidP="00623E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23EE1" w:rsidRDefault="00D9132F" w:rsidP="00623EE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26.08</w:t>
      </w:r>
      <w:r w:rsidR="00623EE1" w:rsidRPr="008A4FD7">
        <w:rPr>
          <w:rFonts w:ascii="Times New Roman" w:hAnsi="Times New Roman" w:cs="Times New Roman"/>
          <w:sz w:val="28"/>
        </w:rPr>
        <w:t xml:space="preserve">. 2024                                          п. Кома                   </w:t>
      </w:r>
      <w:r w:rsidR="00623EE1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                    №  28</w:t>
      </w:r>
    </w:p>
    <w:p w:rsidR="00623EE1" w:rsidRDefault="00623EE1" w:rsidP="00623E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05698" w:rsidRDefault="00623EE1" w:rsidP="00623EE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Постановление администрации Комского сельсовета от 28.11.2013 г. № 85 «</w:t>
      </w:r>
      <w:r w:rsidRPr="00953D94">
        <w:rPr>
          <w:rFonts w:ascii="Times New Roman" w:hAnsi="Times New Roman"/>
          <w:sz w:val="28"/>
        </w:rPr>
        <w:t>Об утверждении Положения об оплате</w:t>
      </w:r>
      <w:r>
        <w:rPr>
          <w:rFonts w:ascii="Times New Roman" w:hAnsi="Times New Roman"/>
          <w:sz w:val="28"/>
        </w:rPr>
        <w:t xml:space="preserve"> труда работников Комского сельсовета </w:t>
      </w:r>
      <w:r w:rsidRPr="00953D94">
        <w:rPr>
          <w:rFonts w:ascii="Times New Roman" w:hAnsi="Times New Roman"/>
          <w:sz w:val="28"/>
        </w:rPr>
        <w:t xml:space="preserve">по должностям, не отнесенным </w:t>
      </w:r>
      <w:r>
        <w:rPr>
          <w:rFonts w:ascii="Times New Roman" w:hAnsi="Times New Roman"/>
          <w:sz w:val="28"/>
        </w:rPr>
        <w:t xml:space="preserve"> </w:t>
      </w:r>
      <w:r w:rsidRPr="00953D94">
        <w:rPr>
          <w:rFonts w:ascii="Times New Roman" w:hAnsi="Times New Roman"/>
          <w:sz w:val="28"/>
        </w:rPr>
        <w:t>к должностям муниципальной службы</w:t>
      </w:r>
      <w:r>
        <w:rPr>
          <w:rFonts w:ascii="Times New Roman" w:hAnsi="Times New Roman" w:cs="Times New Roman"/>
          <w:sz w:val="28"/>
        </w:rPr>
        <w:t>»</w:t>
      </w:r>
    </w:p>
    <w:p w:rsidR="00623EE1" w:rsidRDefault="00623EE1" w:rsidP="00623E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23EE1" w:rsidRPr="007311A0" w:rsidRDefault="00623EE1" w:rsidP="00623EE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Pr="0044185E">
        <w:rPr>
          <w:rFonts w:ascii="Times New Roman" w:hAnsi="Times New Roman" w:cs="Times New Roman"/>
          <w:sz w:val="28"/>
          <w:szCs w:val="28"/>
        </w:rPr>
        <w:t xml:space="preserve"> от 06.10.2003 г.</w:t>
      </w:r>
      <w:r>
        <w:rPr>
          <w:rFonts w:ascii="Times New Roman" w:hAnsi="Times New Roman" w:cs="Times New Roman"/>
          <w:sz w:val="28"/>
          <w:szCs w:val="28"/>
        </w:rPr>
        <w:t xml:space="preserve"> № 131</w:t>
      </w:r>
      <w:r w:rsidRPr="00441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185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 Федерации»</w:t>
      </w:r>
      <w:r w:rsidRPr="0044185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Федеральным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75477">
        <w:rPr>
          <w:rFonts w:ascii="Times New Roman" w:eastAsia="Times New Roman" w:hAnsi="Times New Roman" w:cs="Times New Roman"/>
          <w:sz w:val="28"/>
          <w:szCs w:val="28"/>
        </w:rPr>
        <w:t>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22.04.2024 № 91 – ФЗ «О внесении изменений в статью 152 Трудового кодекса Российской Федерации</w:t>
      </w:r>
      <w:r w:rsidRPr="005754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5477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44185E">
        <w:rPr>
          <w:rFonts w:ascii="Times New Roman" w:hAnsi="Times New Roman" w:cs="Times New Roman"/>
          <w:sz w:val="28"/>
        </w:rPr>
        <w:t>руководствуясь  ст. 17 Устава Комского сельсовета Новоселовского района,</w:t>
      </w:r>
    </w:p>
    <w:p w:rsidR="00623EE1" w:rsidRPr="004B1CA0" w:rsidRDefault="00623EE1" w:rsidP="00623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3EE1" w:rsidRPr="004B1CA0" w:rsidRDefault="00623EE1" w:rsidP="00623E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1CA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23EE1" w:rsidRPr="004B1CA0" w:rsidRDefault="00623EE1" w:rsidP="00623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3EE1" w:rsidRDefault="00623EE1" w:rsidP="00623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3BC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3BC3">
        <w:rPr>
          <w:rFonts w:ascii="Times New Roman" w:hAnsi="Times New Roman" w:cs="Times New Roman"/>
          <w:sz w:val="28"/>
          <w:szCs w:val="28"/>
        </w:rPr>
        <w:t>1.</w:t>
      </w:r>
      <w:r w:rsidRPr="005E2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2393">
        <w:rPr>
          <w:rFonts w:ascii="Times New Roman" w:hAnsi="Times New Roman" w:cs="Times New Roman"/>
          <w:sz w:val="28"/>
          <w:szCs w:val="28"/>
        </w:rPr>
        <w:t>Внести в постановление администрации Комского сельсовета от 28.11.2013. № 85 «Об утверждении Положения об оплате труда работников Комского сельсовета по должностям, не отнесенным к должностям муниципальной службы» в редакции (от 22.09.2014 № 61; от 23.10.2014 № 72; от 26.10.2016 № 97; 18.12.2017 № 65; от 25.09.2019 № 42; от 21.04.2020 № 11; от 28.09.2020 № 43; от 20.05.2022 № 32;</w:t>
      </w:r>
      <w:proofErr w:type="gramEnd"/>
      <w:r w:rsidRPr="005E2393">
        <w:rPr>
          <w:rFonts w:ascii="Times New Roman" w:hAnsi="Times New Roman" w:cs="Times New Roman"/>
          <w:sz w:val="28"/>
          <w:szCs w:val="28"/>
        </w:rPr>
        <w:t xml:space="preserve"> о 12.05.2023 № 26</w:t>
      </w:r>
      <w:r>
        <w:rPr>
          <w:rFonts w:ascii="Times New Roman" w:hAnsi="Times New Roman" w:cs="Times New Roman"/>
          <w:sz w:val="28"/>
          <w:szCs w:val="28"/>
        </w:rPr>
        <w:t>; от 18.12.2023 № 53</w:t>
      </w:r>
      <w:r w:rsidR="00716A3A">
        <w:rPr>
          <w:rFonts w:ascii="Times New Roman" w:hAnsi="Times New Roman" w:cs="Times New Roman"/>
          <w:sz w:val="28"/>
          <w:szCs w:val="28"/>
        </w:rPr>
        <w:t>; от 15.05.2024 № 24</w:t>
      </w:r>
      <w:r w:rsidRPr="005E239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следующие изменения;</w:t>
      </w:r>
    </w:p>
    <w:p w:rsidR="00716A3A" w:rsidRDefault="00716A3A" w:rsidP="00623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623EE1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2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3.5.4.</w:t>
      </w:r>
      <w:r w:rsidR="00623EE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бзац второй раздела 3 изложить в следующей редакции;</w:t>
      </w:r>
      <w:r w:rsidR="00623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EE1" w:rsidRDefault="00716A3A" w:rsidP="00623EE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716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Сверхурочная работа оплачивается исходя из размера заработной платы, установленного в соответствии с действующими у данного работодателя системами оплаты труда, включая компенсационные и стимулирующие выплаты, за первые два часа работы не менее чем в полуторном размере, за последующие часы - не менее чем в двойном размере. Конкретные размеры оплаты сверхурочной работы могут определяться соглашением, локальным нормативным актом или трудовым договором. По желанию работника сверхурочная работа вместо повышенной оплаты может компенсироваться предоставлением дополнительного времени </w:t>
      </w:r>
      <w:r w:rsidRPr="00716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отдыха, но не менее времени, отработанного сверхурочно, за исключением сл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учаев, предусмотренных Трудовым</w:t>
      </w:r>
      <w:r w:rsidRPr="00716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Кодексом</w:t>
      </w:r>
      <w:proofErr w:type="gramStart"/>
      <w:r w:rsidRPr="00716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716A3A" w:rsidRPr="00BE6631" w:rsidRDefault="00716A3A" w:rsidP="00716A3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BE6631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BE6631">
        <w:rPr>
          <w:rFonts w:ascii="Times New Roman" w:hAnsi="Times New Roman" w:cs="Times New Roman"/>
          <w:sz w:val="28"/>
        </w:rPr>
        <w:t>Контроль за</w:t>
      </w:r>
      <w:proofErr w:type="gramEnd"/>
      <w:r w:rsidRPr="00BE6631">
        <w:rPr>
          <w:rFonts w:ascii="Times New Roman" w:hAnsi="Times New Roman" w:cs="Times New Roman"/>
          <w:sz w:val="28"/>
        </w:rPr>
        <w:t xml:space="preserve"> выполнением постановления возложить на главного бухгалтера Грицкевич Л.М.</w:t>
      </w:r>
    </w:p>
    <w:p w:rsidR="00716A3A" w:rsidRDefault="00716A3A" w:rsidP="00716A3A">
      <w:pPr>
        <w:pStyle w:val="a3"/>
        <w:jc w:val="both"/>
        <w:rPr>
          <w:rFonts w:ascii="Times New Roman" w:hAnsi="Times New Roman" w:cs="Times New Roman"/>
          <w:sz w:val="28"/>
        </w:rPr>
      </w:pPr>
      <w:r w:rsidRPr="00BE6631">
        <w:rPr>
          <w:rFonts w:ascii="Times New Roman" w:hAnsi="Times New Roman" w:cs="Times New Roman"/>
          <w:sz w:val="28"/>
        </w:rPr>
        <w:t xml:space="preserve">       </w:t>
      </w:r>
      <w:r w:rsidRPr="00BE6631">
        <w:rPr>
          <w:rFonts w:ascii="Times New Roman" w:hAnsi="Times New Roman" w:cs="Times New Roman"/>
          <w:sz w:val="28"/>
        </w:rPr>
        <w:tab/>
        <w:t>3. Настоящее постановление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 и применяется к правоо</w:t>
      </w:r>
      <w:r>
        <w:rPr>
          <w:rFonts w:ascii="Times New Roman" w:hAnsi="Times New Roman" w:cs="Times New Roman"/>
          <w:sz w:val="28"/>
        </w:rPr>
        <w:t>тношениям,  возникшим с 1 сентября</w:t>
      </w:r>
      <w:r w:rsidRPr="00BE6631">
        <w:rPr>
          <w:rFonts w:ascii="Times New Roman" w:hAnsi="Times New Roman" w:cs="Times New Roman"/>
          <w:sz w:val="28"/>
        </w:rPr>
        <w:t xml:space="preserve"> 2024 года.</w:t>
      </w:r>
    </w:p>
    <w:p w:rsidR="00716A3A" w:rsidRDefault="00716A3A" w:rsidP="00716A3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16A3A" w:rsidRDefault="00716A3A" w:rsidP="00716A3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16A3A" w:rsidRPr="00BE6631" w:rsidRDefault="00716A3A" w:rsidP="00716A3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Комского сельсовета                                                          Н.С. Тесленко </w:t>
      </w:r>
    </w:p>
    <w:p w:rsidR="00716A3A" w:rsidRPr="00716A3A" w:rsidRDefault="00716A3A" w:rsidP="00623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3EE1" w:rsidRPr="00716A3A" w:rsidRDefault="00623EE1" w:rsidP="00623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23EE1" w:rsidRPr="00716A3A" w:rsidSect="0040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EE1"/>
    <w:rsid w:val="00405698"/>
    <w:rsid w:val="00623EE1"/>
    <w:rsid w:val="00716A3A"/>
    <w:rsid w:val="00D9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3EE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623EE1"/>
  </w:style>
  <w:style w:type="paragraph" w:styleId="a5">
    <w:name w:val="Balloon Text"/>
    <w:basedOn w:val="a"/>
    <w:link w:val="a6"/>
    <w:uiPriority w:val="99"/>
    <w:semiHidden/>
    <w:unhideWhenUsed/>
    <w:rsid w:val="0062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E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2024-08-28T04:23:00Z</cp:lastPrinted>
  <dcterms:created xsi:type="dcterms:W3CDTF">2024-07-17T06:13:00Z</dcterms:created>
  <dcterms:modified xsi:type="dcterms:W3CDTF">2024-08-28T04:24:00Z</dcterms:modified>
</cp:coreProperties>
</file>