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E0" w:rsidRPr="00414545" w:rsidRDefault="00B701E0" w:rsidP="00B701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1E0" w:rsidRPr="00414545" w:rsidRDefault="00B701E0" w:rsidP="00B701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701E0" w:rsidRPr="00414545" w:rsidRDefault="00B701E0" w:rsidP="00B70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B701E0" w:rsidRPr="00414545" w:rsidRDefault="00B701E0" w:rsidP="00B70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B701E0" w:rsidRPr="00414545" w:rsidRDefault="00B701E0" w:rsidP="00B701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01E0" w:rsidRPr="00414545" w:rsidRDefault="00B701E0" w:rsidP="00B701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B701E0" w:rsidRPr="00414545" w:rsidRDefault="00B701E0" w:rsidP="00B701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01E0" w:rsidRDefault="00431A68" w:rsidP="00B701E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B34094">
        <w:rPr>
          <w:rFonts w:ascii="Times New Roman" w:hAnsi="Times New Roman" w:cs="Times New Roman"/>
          <w:sz w:val="28"/>
        </w:rPr>
        <w:t>.10</w:t>
      </w:r>
      <w:r w:rsidR="00B701E0" w:rsidRPr="008A4FD7">
        <w:rPr>
          <w:rFonts w:ascii="Times New Roman" w:hAnsi="Times New Roman" w:cs="Times New Roman"/>
          <w:sz w:val="28"/>
        </w:rPr>
        <w:t xml:space="preserve">. 2024                                          п. Кома                   </w:t>
      </w:r>
      <w:r w:rsidR="00B701E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   №  30</w:t>
      </w:r>
    </w:p>
    <w:p w:rsidR="00B701E0" w:rsidRDefault="00B701E0" w:rsidP="00B701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0115" w:rsidRDefault="00B701E0" w:rsidP="00B701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</w:p>
    <w:p w:rsidR="00300115" w:rsidRDefault="00B701E0" w:rsidP="00B701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Комского сельсовета </w:t>
      </w:r>
    </w:p>
    <w:p w:rsidR="00B701E0" w:rsidRDefault="00B701E0" w:rsidP="00B701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22.12.2020 г. № 58 </w:t>
      </w:r>
    </w:p>
    <w:p w:rsidR="00300115" w:rsidRDefault="00300115" w:rsidP="00B70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701E0" w:rsidRDefault="00B701E0" w:rsidP="00B70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1 ст. 14 Федерального закона от 24.07.2010 № 210-ФЗ «Об организации предоставления государственных и муниципальных услуг», руководствуясь статьей 17 Устава Комского сельсовета Новоселовского района, </w:t>
      </w:r>
    </w:p>
    <w:p w:rsidR="00B701E0" w:rsidRDefault="00B701E0" w:rsidP="00B70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3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01E0" w:rsidRDefault="00B701E0" w:rsidP="00B70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</w:rPr>
        <w:t>Внести в Постановление администрации Комского сельсовета от 22.12.2020 г. № 58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б утверждении а</w:t>
      </w:r>
      <w:r w:rsidRPr="001C7343">
        <w:rPr>
          <w:rFonts w:ascii="Times New Roman" w:eastAsia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1C7343">
        <w:rPr>
          <w:rFonts w:ascii="Times New Roman" w:eastAsia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4A05F9">
        <w:rPr>
          <w:rFonts w:ascii="Times New Roman" w:eastAsia="Times New Roman" w:hAnsi="Times New Roman"/>
          <w:sz w:val="28"/>
          <w:szCs w:val="28"/>
        </w:rPr>
        <w:t xml:space="preserve"> следующие изменения;</w:t>
      </w:r>
    </w:p>
    <w:p w:rsidR="004A05F9" w:rsidRDefault="004A05F9" w:rsidP="00B70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пункт 2.5. приложения к Акту дополнить подпунктом 3) и 4) изложив их в следующей редакции;</w:t>
      </w:r>
    </w:p>
    <w:p w:rsidR="004A05F9" w:rsidRDefault="004A05F9" w:rsidP="00B70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«3) принятия решения о безосновательности обращения и прекращения переписки с гражданином;</w:t>
      </w:r>
    </w:p>
    <w:p w:rsidR="004A7B0F" w:rsidRDefault="004A05F9" w:rsidP="00B70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4) принятия решения об оставлении обращения без ответа по существу поставленных в нем вопросов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</w:t>
      </w:r>
      <w:r w:rsidR="004A7B0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4A7B0F" w:rsidRDefault="004A7B0F" w:rsidP="00B701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пункт 2.13. приложения к Акту изложить в следующей редакции;</w:t>
      </w:r>
    </w:p>
    <w:p w:rsidR="004A7B0F" w:rsidRDefault="004A7B0F" w:rsidP="00B701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«2.13 </w:t>
      </w:r>
      <w:r w:rsidRPr="004A7B0F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Срок регистрации запроса заявителя о предоставлении муниципальной услуги составляет 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не более 1</w:t>
      </w:r>
      <w:r w:rsidRPr="004A7B0F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я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.».</w:t>
      </w:r>
      <w:proofErr w:type="gramEnd"/>
    </w:p>
    <w:p w:rsidR="00B34094" w:rsidRPr="00BE6631" w:rsidRDefault="00B34094" w:rsidP="00B3409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E6631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BE6631">
        <w:rPr>
          <w:rFonts w:ascii="Times New Roman" w:hAnsi="Times New Roman" w:cs="Times New Roman"/>
          <w:sz w:val="28"/>
        </w:rPr>
        <w:t>Контроль за</w:t>
      </w:r>
      <w:proofErr w:type="gramEnd"/>
      <w:r w:rsidRPr="00BE6631">
        <w:rPr>
          <w:rFonts w:ascii="Times New Roman" w:hAnsi="Times New Roman" w:cs="Times New Roman"/>
          <w:sz w:val="28"/>
        </w:rPr>
        <w:t xml:space="preserve"> выполнением постано</w:t>
      </w:r>
      <w:r>
        <w:rPr>
          <w:rFonts w:ascii="Times New Roman" w:hAnsi="Times New Roman" w:cs="Times New Roman"/>
          <w:sz w:val="28"/>
        </w:rPr>
        <w:t>вления возложить на заместителя Главы сельсовета.</w:t>
      </w:r>
    </w:p>
    <w:p w:rsidR="00B34094" w:rsidRDefault="00B34094" w:rsidP="00B34094">
      <w:pPr>
        <w:pStyle w:val="a3"/>
        <w:jc w:val="both"/>
        <w:rPr>
          <w:rFonts w:ascii="Times New Roman" w:hAnsi="Times New Roman" w:cs="Times New Roman"/>
          <w:sz w:val="28"/>
        </w:rPr>
      </w:pPr>
      <w:r w:rsidRPr="00BE6631">
        <w:rPr>
          <w:rFonts w:ascii="Times New Roman" w:hAnsi="Times New Roman" w:cs="Times New Roman"/>
          <w:sz w:val="28"/>
        </w:rPr>
        <w:t xml:space="preserve">       </w:t>
      </w:r>
      <w:r w:rsidRPr="00BE6631">
        <w:rPr>
          <w:rFonts w:ascii="Times New Roman" w:hAnsi="Times New Roman" w:cs="Times New Roman"/>
          <w:sz w:val="28"/>
        </w:rPr>
        <w:tab/>
        <w:t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B34094" w:rsidRDefault="00B34094" w:rsidP="00B3409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4094" w:rsidRDefault="00B34094" w:rsidP="00B3409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01E0" w:rsidRPr="00B34094" w:rsidRDefault="00B34094" w:rsidP="00B340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      Н.С. Тесленко </w:t>
      </w:r>
      <w:r w:rsidR="004A05F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27926" w:rsidRDefault="00C27926"/>
    <w:sectPr w:rsidR="00C27926" w:rsidSect="00CC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01E0"/>
    <w:rsid w:val="00300115"/>
    <w:rsid w:val="00431A68"/>
    <w:rsid w:val="004A05F9"/>
    <w:rsid w:val="004A7B0F"/>
    <w:rsid w:val="00B34094"/>
    <w:rsid w:val="00B701E0"/>
    <w:rsid w:val="00C27926"/>
    <w:rsid w:val="00CC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01E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701E0"/>
  </w:style>
  <w:style w:type="paragraph" w:styleId="a5">
    <w:name w:val="Balloon Text"/>
    <w:basedOn w:val="a"/>
    <w:link w:val="a6"/>
    <w:uiPriority w:val="99"/>
    <w:semiHidden/>
    <w:unhideWhenUsed/>
    <w:rsid w:val="00B7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2024-10-15T06:52:00Z</cp:lastPrinted>
  <dcterms:created xsi:type="dcterms:W3CDTF">2024-10-02T01:34:00Z</dcterms:created>
  <dcterms:modified xsi:type="dcterms:W3CDTF">2024-10-15T06:53:00Z</dcterms:modified>
</cp:coreProperties>
</file>