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11" w:rsidRPr="00464890" w:rsidRDefault="00D53CF9" w:rsidP="006B3011">
      <w:pPr>
        <w:pStyle w:val="a5"/>
        <w:spacing w:after="0" w:afterAutospacing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6489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B3011" w:rsidRPr="004648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87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11" w:rsidRPr="00464890" w:rsidRDefault="006B3011" w:rsidP="006B3011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64890"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:rsidR="006B3011" w:rsidRPr="00464890" w:rsidRDefault="006B3011" w:rsidP="00BB60B3">
      <w:pPr>
        <w:tabs>
          <w:tab w:val="left" w:pos="709"/>
        </w:tabs>
        <w:jc w:val="center"/>
        <w:rPr>
          <w:noProof/>
          <w:sz w:val="28"/>
          <w:szCs w:val="28"/>
        </w:rPr>
      </w:pPr>
      <w:r w:rsidRPr="00464890">
        <w:rPr>
          <w:noProof/>
          <w:sz w:val="28"/>
          <w:szCs w:val="28"/>
        </w:rPr>
        <w:t>КРАСНОЯРСКИЙ КРАЙ</w:t>
      </w:r>
    </w:p>
    <w:p w:rsidR="006B3011" w:rsidRPr="00464890" w:rsidRDefault="006B3011" w:rsidP="006B3011">
      <w:pPr>
        <w:jc w:val="center"/>
        <w:rPr>
          <w:sz w:val="28"/>
          <w:szCs w:val="28"/>
        </w:rPr>
      </w:pPr>
      <w:r w:rsidRPr="00464890">
        <w:rPr>
          <w:sz w:val="28"/>
          <w:szCs w:val="28"/>
        </w:rPr>
        <w:t>НОВОСЕЛОВСКИЙ РАЙОН</w:t>
      </w:r>
    </w:p>
    <w:p w:rsidR="006B3011" w:rsidRPr="00464890" w:rsidRDefault="00464890" w:rsidP="006B3011">
      <w:pPr>
        <w:jc w:val="center"/>
        <w:rPr>
          <w:b/>
          <w:sz w:val="28"/>
          <w:szCs w:val="28"/>
        </w:rPr>
      </w:pPr>
      <w:r w:rsidRPr="00464890">
        <w:rPr>
          <w:sz w:val="28"/>
          <w:szCs w:val="28"/>
        </w:rPr>
        <w:t>АДМИНИСТРАЦИЯ КОМСКОГО</w:t>
      </w:r>
      <w:r w:rsidR="006B3011" w:rsidRPr="00464890">
        <w:rPr>
          <w:sz w:val="28"/>
          <w:szCs w:val="28"/>
        </w:rPr>
        <w:t xml:space="preserve"> СЕЛЬСОВЕТА</w:t>
      </w:r>
    </w:p>
    <w:p w:rsidR="006B3011" w:rsidRPr="00464890" w:rsidRDefault="006B3011" w:rsidP="006B3011">
      <w:pPr>
        <w:jc w:val="center"/>
        <w:rPr>
          <w:sz w:val="28"/>
          <w:szCs w:val="28"/>
        </w:rPr>
      </w:pPr>
    </w:p>
    <w:p w:rsidR="006B3011" w:rsidRPr="00464890" w:rsidRDefault="006B3011" w:rsidP="006B3011">
      <w:pPr>
        <w:jc w:val="center"/>
        <w:rPr>
          <w:sz w:val="28"/>
          <w:szCs w:val="28"/>
        </w:rPr>
      </w:pPr>
      <w:r w:rsidRPr="00464890">
        <w:rPr>
          <w:sz w:val="28"/>
          <w:szCs w:val="28"/>
        </w:rPr>
        <w:t>ПОСТАНОВЛЕНИЕ</w:t>
      </w:r>
    </w:p>
    <w:p w:rsidR="00A207D7" w:rsidRDefault="00A207D7" w:rsidP="00A207D7">
      <w:pPr>
        <w:jc w:val="both"/>
        <w:rPr>
          <w:sz w:val="28"/>
          <w:szCs w:val="28"/>
        </w:rPr>
      </w:pPr>
    </w:p>
    <w:p w:rsidR="006B3011" w:rsidRPr="00464890" w:rsidRDefault="006A7E03" w:rsidP="00A207D7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2284B">
        <w:rPr>
          <w:sz w:val="28"/>
          <w:szCs w:val="28"/>
        </w:rPr>
        <w:t>.09.</w:t>
      </w:r>
      <w:r w:rsidR="001C6505">
        <w:rPr>
          <w:sz w:val="28"/>
          <w:szCs w:val="28"/>
        </w:rPr>
        <w:t xml:space="preserve">2022 </w:t>
      </w:r>
      <w:r w:rsidR="006B3011" w:rsidRPr="00464890">
        <w:rPr>
          <w:sz w:val="28"/>
          <w:szCs w:val="28"/>
        </w:rPr>
        <w:t xml:space="preserve">    </w:t>
      </w:r>
      <w:r w:rsidR="00464890" w:rsidRPr="00464890">
        <w:rPr>
          <w:sz w:val="28"/>
          <w:szCs w:val="28"/>
        </w:rPr>
        <w:t xml:space="preserve">                              </w:t>
      </w:r>
      <w:r w:rsidR="0082284B">
        <w:rPr>
          <w:sz w:val="28"/>
          <w:szCs w:val="28"/>
        </w:rPr>
        <w:t xml:space="preserve">          </w:t>
      </w:r>
      <w:r w:rsidR="00464890" w:rsidRPr="00464890">
        <w:rPr>
          <w:sz w:val="28"/>
          <w:szCs w:val="28"/>
        </w:rPr>
        <w:t>п.</w:t>
      </w:r>
      <w:r w:rsidR="001C6505">
        <w:rPr>
          <w:sz w:val="28"/>
          <w:szCs w:val="28"/>
        </w:rPr>
        <w:t xml:space="preserve"> </w:t>
      </w:r>
      <w:r w:rsidR="00464890" w:rsidRPr="00464890">
        <w:rPr>
          <w:sz w:val="28"/>
          <w:szCs w:val="28"/>
        </w:rPr>
        <w:t>Кома</w:t>
      </w:r>
      <w:r w:rsidR="006B3011" w:rsidRPr="00464890">
        <w:rPr>
          <w:sz w:val="28"/>
          <w:szCs w:val="28"/>
        </w:rPr>
        <w:t xml:space="preserve">          </w:t>
      </w:r>
      <w:r w:rsidR="00464890" w:rsidRPr="00464890">
        <w:rPr>
          <w:sz w:val="28"/>
          <w:szCs w:val="28"/>
        </w:rPr>
        <w:t xml:space="preserve">                            </w:t>
      </w:r>
      <w:r w:rsidR="00A207D7">
        <w:rPr>
          <w:sz w:val="28"/>
          <w:szCs w:val="28"/>
        </w:rPr>
        <w:t xml:space="preserve">         </w:t>
      </w:r>
      <w:r w:rsidR="00BF01BB">
        <w:rPr>
          <w:sz w:val="28"/>
          <w:szCs w:val="28"/>
        </w:rPr>
        <w:t xml:space="preserve">        </w:t>
      </w:r>
      <w:r w:rsidR="00464890" w:rsidRPr="00464890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</w:p>
    <w:p w:rsidR="006B3011" w:rsidRPr="00464890" w:rsidRDefault="006B3011" w:rsidP="006B3011">
      <w:pPr>
        <w:rPr>
          <w:sz w:val="28"/>
          <w:szCs w:val="28"/>
        </w:rPr>
      </w:pPr>
    </w:p>
    <w:p w:rsidR="006B3011" w:rsidRPr="00464890" w:rsidRDefault="006B3011" w:rsidP="006B3011">
      <w:pPr>
        <w:jc w:val="center"/>
        <w:rPr>
          <w:sz w:val="28"/>
          <w:szCs w:val="28"/>
        </w:rPr>
      </w:pPr>
      <w:r w:rsidRPr="00464890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464890">
        <w:rPr>
          <w:sz w:val="28"/>
          <w:szCs w:val="28"/>
        </w:rPr>
        <w:t> «</w:t>
      </w:r>
      <w:r w:rsidRPr="00464890">
        <w:rPr>
          <w:bCs/>
          <w:sz w:val="28"/>
          <w:szCs w:val="28"/>
        </w:rPr>
        <w:t>Предоставление жилого помещения по договору социального найма</w:t>
      </w:r>
      <w:r w:rsidR="00464890" w:rsidRPr="00464890">
        <w:rPr>
          <w:bCs/>
          <w:sz w:val="28"/>
          <w:szCs w:val="28"/>
        </w:rPr>
        <w:t>» на территории Комского</w:t>
      </w:r>
      <w:r w:rsidRPr="00464890">
        <w:rPr>
          <w:bCs/>
          <w:sz w:val="28"/>
          <w:szCs w:val="28"/>
        </w:rPr>
        <w:t xml:space="preserve"> сельсовета Новоселовского района Красноярского края»</w:t>
      </w:r>
    </w:p>
    <w:p w:rsidR="006B3011" w:rsidRPr="00464890" w:rsidRDefault="006B3011" w:rsidP="006B3011">
      <w:pPr>
        <w:jc w:val="center"/>
        <w:rPr>
          <w:sz w:val="28"/>
          <w:szCs w:val="28"/>
        </w:rPr>
      </w:pPr>
    </w:p>
    <w:p w:rsidR="006B3011" w:rsidRPr="00464890" w:rsidRDefault="006B3011" w:rsidP="006B3011">
      <w:pPr>
        <w:ind w:firstLine="708"/>
        <w:jc w:val="both"/>
        <w:rPr>
          <w:sz w:val="28"/>
          <w:szCs w:val="28"/>
        </w:rPr>
      </w:pPr>
      <w:r w:rsidRPr="00464890">
        <w:rPr>
          <w:sz w:val="28"/>
          <w:szCs w:val="28"/>
        </w:rPr>
        <w:t>В соответствии с Федеральным законом от 06.10.2003 № 131-ФЗ 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</w:t>
      </w:r>
      <w:r w:rsidR="00464890" w:rsidRPr="00464890">
        <w:rPr>
          <w:sz w:val="28"/>
          <w:szCs w:val="28"/>
        </w:rPr>
        <w:t>ствуясь Уставом Комского</w:t>
      </w:r>
      <w:r w:rsidRPr="00464890">
        <w:rPr>
          <w:sz w:val="28"/>
          <w:szCs w:val="28"/>
        </w:rPr>
        <w:t xml:space="preserve"> сельсовета, </w:t>
      </w:r>
    </w:p>
    <w:p w:rsidR="006B3011" w:rsidRPr="00464890" w:rsidRDefault="006B3011" w:rsidP="006B3011">
      <w:pPr>
        <w:ind w:firstLine="708"/>
        <w:jc w:val="center"/>
        <w:rPr>
          <w:sz w:val="28"/>
          <w:szCs w:val="28"/>
        </w:rPr>
      </w:pPr>
      <w:r w:rsidRPr="00464890">
        <w:rPr>
          <w:b/>
          <w:sz w:val="28"/>
          <w:szCs w:val="28"/>
        </w:rPr>
        <w:t>ПОСТАНОВЛЯЮ</w:t>
      </w:r>
      <w:r w:rsidRPr="00464890">
        <w:rPr>
          <w:sz w:val="28"/>
          <w:szCs w:val="28"/>
        </w:rPr>
        <w:t>:</w:t>
      </w:r>
    </w:p>
    <w:p w:rsidR="006B3011" w:rsidRPr="00464890" w:rsidRDefault="006B3011" w:rsidP="006B3011">
      <w:pPr>
        <w:ind w:firstLine="708"/>
        <w:jc w:val="center"/>
        <w:rPr>
          <w:sz w:val="28"/>
          <w:szCs w:val="28"/>
        </w:rPr>
      </w:pPr>
    </w:p>
    <w:p w:rsidR="006B3011" w:rsidRPr="00464890" w:rsidRDefault="006B3011" w:rsidP="006B3011">
      <w:pPr>
        <w:spacing w:before="100"/>
        <w:ind w:firstLine="709"/>
        <w:jc w:val="both"/>
        <w:rPr>
          <w:sz w:val="28"/>
          <w:szCs w:val="28"/>
        </w:rPr>
      </w:pPr>
      <w:r w:rsidRPr="00464890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«Предоставление жилого помещения по договору социального найма» на территории </w:t>
      </w:r>
      <w:bookmarkStart w:id="0" w:name="_Hlk107558896"/>
      <w:r w:rsidR="00464890" w:rsidRPr="00464890">
        <w:rPr>
          <w:sz w:val="28"/>
          <w:szCs w:val="28"/>
        </w:rPr>
        <w:t>Комского</w:t>
      </w:r>
      <w:r w:rsidRPr="00464890">
        <w:rPr>
          <w:sz w:val="28"/>
          <w:szCs w:val="28"/>
        </w:rPr>
        <w:t xml:space="preserve"> сельсовета Новоселовского района Красноярского края</w:t>
      </w:r>
      <w:bookmarkEnd w:id="0"/>
      <w:r w:rsidRPr="00464890">
        <w:rPr>
          <w:sz w:val="28"/>
          <w:szCs w:val="28"/>
        </w:rPr>
        <w:t>».</w:t>
      </w:r>
    </w:p>
    <w:p w:rsidR="006B3011" w:rsidRPr="00464890" w:rsidRDefault="006B3011" w:rsidP="006B3011">
      <w:pPr>
        <w:ind w:firstLine="709"/>
        <w:jc w:val="both"/>
        <w:rPr>
          <w:sz w:val="28"/>
          <w:szCs w:val="28"/>
        </w:rPr>
      </w:pPr>
      <w:r w:rsidRPr="00AE7642">
        <w:rPr>
          <w:sz w:val="28"/>
          <w:szCs w:val="28"/>
        </w:rPr>
        <w:t>2. Признать утратившим силу постановлени</w:t>
      </w:r>
      <w:r w:rsidR="00464890" w:rsidRPr="00AE7642">
        <w:rPr>
          <w:sz w:val="28"/>
          <w:szCs w:val="28"/>
        </w:rPr>
        <w:t>е администрации Комского</w:t>
      </w:r>
      <w:r w:rsidRPr="00AE7642">
        <w:rPr>
          <w:sz w:val="28"/>
          <w:szCs w:val="28"/>
        </w:rPr>
        <w:t xml:space="preserve"> сельсовета </w:t>
      </w:r>
      <w:r w:rsidR="00464890" w:rsidRPr="00AE7642">
        <w:rPr>
          <w:sz w:val="28"/>
          <w:szCs w:val="28"/>
        </w:rPr>
        <w:t>от</w:t>
      </w:r>
      <w:r w:rsidR="00AE7642" w:rsidRPr="00AE7642">
        <w:rPr>
          <w:sz w:val="28"/>
          <w:szCs w:val="28"/>
        </w:rPr>
        <w:t xml:space="preserve"> 11.11.2020 </w:t>
      </w:r>
      <w:r w:rsidR="00464890" w:rsidRPr="00AE7642">
        <w:rPr>
          <w:sz w:val="28"/>
          <w:szCs w:val="28"/>
        </w:rPr>
        <w:t>№</w:t>
      </w:r>
      <w:r w:rsidR="00AE7642" w:rsidRPr="00AE7642">
        <w:rPr>
          <w:sz w:val="28"/>
          <w:szCs w:val="28"/>
        </w:rPr>
        <w:t xml:space="preserve"> 52 </w:t>
      </w:r>
      <w:r w:rsidRPr="00AE7642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AE7642">
        <w:rPr>
          <w:sz w:val="28"/>
          <w:szCs w:val="28"/>
        </w:rPr>
        <w:t>Заключение, изменение договоров социального найма жилых помещений муниципального жилищного фонда».</w:t>
      </w:r>
    </w:p>
    <w:p w:rsidR="006B3011" w:rsidRPr="00464890" w:rsidRDefault="006B3011" w:rsidP="006B3011">
      <w:pPr>
        <w:tabs>
          <w:tab w:val="left" w:pos="709"/>
        </w:tabs>
        <w:jc w:val="both"/>
        <w:rPr>
          <w:sz w:val="28"/>
          <w:szCs w:val="28"/>
        </w:rPr>
      </w:pPr>
      <w:r w:rsidRPr="00464890">
        <w:rPr>
          <w:sz w:val="28"/>
          <w:szCs w:val="28"/>
        </w:rPr>
        <w:t xml:space="preserve">          3. </w:t>
      </w:r>
      <w:proofErr w:type="gramStart"/>
      <w:r w:rsidRPr="00464890">
        <w:rPr>
          <w:sz w:val="28"/>
          <w:szCs w:val="28"/>
        </w:rPr>
        <w:t>Контроль за</w:t>
      </w:r>
      <w:proofErr w:type="gramEnd"/>
      <w:r w:rsidRPr="00464890">
        <w:rPr>
          <w:sz w:val="28"/>
          <w:szCs w:val="28"/>
        </w:rPr>
        <w:t xml:space="preserve"> исполнением настоящего постановления оставляю за собой.</w:t>
      </w:r>
    </w:p>
    <w:p w:rsidR="006B3011" w:rsidRPr="00464890" w:rsidRDefault="006B3011" w:rsidP="006B3011">
      <w:pPr>
        <w:shd w:val="clear" w:color="auto" w:fill="FFFFFF"/>
        <w:tabs>
          <w:tab w:val="left" w:pos="754"/>
        </w:tabs>
        <w:jc w:val="both"/>
        <w:rPr>
          <w:color w:val="000000"/>
          <w:spacing w:val="-10"/>
          <w:sz w:val="28"/>
          <w:szCs w:val="28"/>
        </w:rPr>
      </w:pPr>
      <w:r w:rsidRPr="00464890">
        <w:rPr>
          <w:sz w:val="28"/>
          <w:szCs w:val="28"/>
        </w:rPr>
        <w:t xml:space="preserve">          4.  </w:t>
      </w:r>
      <w:r w:rsidRPr="00464890">
        <w:rPr>
          <w:color w:val="000000"/>
          <w:spacing w:val="-10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</w:t>
      </w:r>
      <w:r w:rsidR="00464890" w:rsidRPr="00464890">
        <w:rPr>
          <w:sz w:val="28"/>
          <w:szCs w:val="28"/>
        </w:rPr>
        <w:t>«Комские</w:t>
      </w:r>
      <w:r w:rsidRPr="00464890">
        <w:rPr>
          <w:sz w:val="28"/>
          <w:szCs w:val="28"/>
        </w:rPr>
        <w:t xml:space="preserve"> вести», официальном сайте в сети «Интернет»</w:t>
      </w:r>
      <w:r w:rsidRPr="00464890">
        <w:rPr>
          <w:color w:val="000000"/>
          <w:spacing w:val="-10"/>
          <w:sz w:val="28"/>
          <w:szCs w:val="28"/>
        </w:rPr>
        <w:t>.</w:t>
      </w:r>
    </w:p>
    <w:p w:rsidR="006B3011" w:rsidRPr="00464890" w:rsidRDefault="006B3011" w:rsidP="006B3011">
      <w:pPr>
        <w:jc w:val="both"/>
        <w:rPr>
          <w:sz w:val="28"/>
          <w:szCs w:val="28"/>
        </w:rPr>
      </w:pPr>
      <w:r w:rsidRPr="00464890">
        <w:rPr>
          <w:sz w:val="28"/>
          <w:szCs w:val="28"/>
        </w:rPr>
        <w:t> </w:t>
      </w:r>
    </w:p>
    <w:p w:rsidR="00BF01BB" w:rsidRDefault="006B3011" w:rsidP="006B3011">
      <w:pPr>
        <w:jc w:val="both"/>
        <w:rPr>
          <w:sz w:val="28"/>
          <w:szCs w:val="28"/>
        </w:rPr>
      </w:pPr>
      <w:r w:rsidRPr="00464890">
        <w:rPr>
          <w:sz w:val="28"/>
          <w:szCs w:val="28"/>
        </w:rPr>
        <w:t xml:space="preserve">      </w:t>
      </w:r>
    </w:p>
    <w:p w:rsidR="00BF01BB" w:rsidRDefault="00BF01BB" w:rsidP="006B3011">
      <w:pPr>
        <w:jc w:val="both"/>
        <w:rPr>
          <w:sz w:val="28"/>
          <w:szCs w:val="28"/>
        </w:rPr>
      </w:pPr>
    </w:p>
    <w:p w:rsidR="00BF01BB" w:rsidRDefault="006B3011" w:rsidP="00BF01BB">
      <w:pPr>
        <w:jc w:val="both"/>
        <w:rPr>
          <w:sz w:val="28"/>
          <w:szCs w:val="28"/>
        </w:rPr>
      </w:pPr>
      <w:r w:rsidRPr="00464890">
        <w:rPr>
          <w:sz w:val="28"/>
          <w:szCs w:val="28"/>
        </w:rPr>
        <w:t xml:space="preserve">Глава сельсовета                                                                      </w:t>
      </w:r>
      <w:r w:rsidR="0082284B">
        <w:rPr>
          <w:sz w:val="28"/>
          <w:szCs w:val="28"/>
        </w:rPr>
        <w:t xml:space="preserve">              </w:t>
      </w:r>
      <w:r w:rsidR="00464890" w:rsidRPr="00464890">
        <w:rPr>
          <w:sz w:val="28"/>
          <w:szCs w:val="28"/>
        </w:rPr>
        <w:t>Н.С.Тесленко</w:t>
      </w:r>
    </w:p>
    <w:p w:rsidR="00BF01BB" w:rsidRDefault="00BF01BB" w:rsidP="00BF01BB">
      <w:pPr>
        <w:jc w:val="both"/>
        <w:rPr>
          <w:sz w:val="28"/>
          <w:szCs w:val="28"/>
        </w:rPr>
      </w:pPr>
    </w:p>
    <w:p w:rsidR="00BF01BB" w:rsidRDefault="00BF01BB" w:rsidP="00BF01BB">
      <w:pPr>
        <w:jc w:val="both"/>
        <w:rPr>
          <w:sz w:val="28"/>
          <w:szCs w:val="28"/>
        </w:rPr>
      </w:pPr>
    </w:p>
    <w:p w:rsidR="00BF01BB" w:rsidRDefault="00BF01BB" w:rsidP="00BF01BB">
      <w:pPr>
        <w:jc w:val="both"/>
        <w:rPr>
          <w:sz w:val="28"/>
          <w:szCs w:val="28"/>
        </w:rPr>
      </w:pPr>
    </w:p>
    <w:p w:rsidR="00BF01BB" w:rsidRDefault="00BF01BB" w:rsidP="00BF01BB">
      <w:pPr>
        <w:jc w:val="both"/>
        <w:rPr>
          <w:sz w:val="28"/>
          <w:szCs w:val="28"/>
        </w:rPr>
      </w:pPr>
    </w:p>
    <w:p w:rsidR="0082284B" w:rsidRDefault="00BF01BB" w:rsidP="00BF0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B3011" w:rsidRPr="00BF01BB" w:rsidRDefault="0082284B" w:rsidP="00BF01BB">
      <w:pPr>
        <w:jc w:val="both"/>
        <w:rPr>
          <w:color w:val="FF0000"/>
          <w:sz w:val="28"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</w:t>
      </w:r>
      <w:r w:rsidR="006B3011" w:rsidRPr="00BF01BB">
        <w:rPr>
          <w:szCs w:val="28"/>
        </w:rPr>
        <w:t>Приложение</w:t>
      </w:r>
    </w:p>
    <w:p w:rsidR="006A7E03" w:rsidRDefault="00BF01BB" w:rsidP="00BF01BB">
      <w:pPr>
        <w:ind w:left="5387" w:right="-1"/>
        <w:jc w:val="center"/>
        <w:rPr>
          <w:szCs w:val="28"/>
        </w:rPr>
      </w:pPr>
      <w:r w:rsidRPr="00BF01BB">
        <w:rPr>
          <w:szCs w:val="28"/>
        </w:rPr>
        <w:t xml:space="preserve">        </w:t>
      </w:r>
      <w:r>
        <w:rPr>
          <w:szCs w:val="28"/>
        </w:rPr>
        <w:t xml:space="preserve">          </w:t>
      </w:r>
      <w:r w:rsidR="006B3011" w:rsidRPr="00BF01BB">
        <w:rPr>
          <w:szCs w:val="28"/>
        </w:rPr>
        <w:t>к постановлению администрации</w:t>
      </w:r>
    </w:p>
    <w:p w:rsidR="006B3011" w:rsidRPr="00BF01BB" w:rsidRDefault="006A7E03" w:rsidP="006A7E03">
      <w:pPr>
        <w:ind w:left="5387" w:right="-1"/>
        <w:rPr>
          <w:szCs w:val="28"/>
        </w:rPr>
      </w:pPr>
      <w:r>
        <w:rPr>
          <w:szCs w:val="28"/>
        </w:rPr>
        <w:t xml:space="preserve">                   </w:t>
      </w:r>
      <w:r w:rsidR="00464890" w:rsidRPr="00BF01BB">
        <w:rPr>
          <w:szCs w:val="28"/>
        </w:rPr>
        <w:t xml:space="preserve">Комского </w:t>
      </w:r>
      <w:r w:rsidR="006B3011" w:rsidRPr="00BF01BB">
        <w:rPr>
          <w:szCs w:val="28"/>
        </w:rPr>
        <w:t>сельсовета</w:t>
      </w:r>
    </w:p>
    <w:p w:rsidR="006B3011" w:rsidRPr="00BF01BB" w:rsidRDefault="00BF01BB" w:rsidP="00BF01BB">
      <w:pPr>
        <w:tabs>
          <w:tab w:val="left" w:pos="7425"/>
        </w:tabs>
        <w:ind w:left="142" w:firstLine="567"/>
        <w:jc w:val="center"/>
        <w:rPr>
          <w:bCs/>
          <w:szCs w:val="28"/>
        </w:rPr>
      </w:pPr>
      <w:r>
        <w:rPr>
          <w:szCs w:val="28"/>
        </w:rPr>
        <w:t xml:space="preserve">                                            </w:t>
      </w:r>
      <w:r w:rsidR="006A7E03">
        <w:rPr>
          <w:szCs w:val="28"/>
        </w:rPr>
        <w:t xml:space="preserve">                        от 16</w:t>
      </w:r>
      <w:r w:rsidR="0082284B">
        <w:rPr>
          <w:szCs w:val="28"/>
        </w:rPr>
        <w:t>.09</w:t>
      </w:r>
      <w:r w:rsidR="001C6505" w:rsidRPr="00BF01BB">
        <w:rPr>
          <w:szCs w:val="28"/>
        </w:rPr>
        <w:t>.</w:t>
      </w:r>
      <w:r w:rsidR="00464890" w:rsidRPr="00BF01BB">
        <w:rPr>
          <w:szCs w:val="28"/>
        </w:rPr>
        <w:t xml:space="preserve">2022 г. № </w:t>
      </w:r>
      <w:r w:rsidR="006A7E03">
        <w:rPr>
          <w:szCs w:val="28"/>
        </w:rPr>
        <w:t>56</w:t>
      </w:r>
    </w:p>
    <w:p w:rsidR="006B3011" w:rsidRPr="00464890" w:rsidRDefault="006B3011" w:rsidP="00BF01BB">
      <w:pPr>
        <w:tabs>
          <w:tab w:val="left" w:pos="7425"/>
        </w:tabs>
        <w:ind w:left="142" w:firstLine="567"/>
        <w:jc w:val="center"/>
        <w:rPr>
          <w:b/>
          <w:color w:val="FF0000"/>
          <w:sz w:val="28"/>
          <w:szCs w:val="28"/>
        </w:rPr>
      </w:pP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</w:t>
      </w:r>
      <w:r w:rsidRPr="00464890">
        <w:rPr>
          <w:b/>
          <w:bCs/>
          <w:color w:val="000000"/>
          <w:sz w:val="28"/>
          <w:szCs w:val="28"/>
        </w:rPr>
        <w:t xml:space="preserve">» </w:t>
      </w:r>
      <w:r w:rsidRPr="00464890">
        <w:rPr>
          <w:b/>
          <w:bCs/>
          <w:iCs/>
          <w:color w:val="000000"/>
          <w:sz w:val="28"/>
          <w:szCs w:val="28"/>
        </w:rPr>
        <w:t>на</w:t>
      </w:r>
      <w:r w:rsidRPr="00464890">
        <w:rPr>
          <w:b/>
          <w:bCs/>
          <w:color w:val="000000"/>
          <w:sz w:val="28"/>
          <w:szCs w:val="28"/>
        </w:rPr>
        <w:t xml:space="preserve"> территории </w:t>
      </w:r>
      <w:r w:rsidR="00464890" w:rsidRPr="00464890">
        <w:rPr>
          <w:b/>
          <w:bCs/>
          <w:iCs/>
          <w:color w:val="000000"/>
          <w:sz w:val="28"/>
          <w:szCs w:val="28"/>
        </w:rPr>
        <w:t>Комского</w:t>
      </w:r>
      <w:r w:rsidRPr="00464890">
        <w:rPr>
          <w:b/>
          <w:bCs/>
          <w:iCs/>
          <w:color w:val="000000"/>
          <w:sz w:val="28"/>
          <w:szCs w:val="28"/>
        </w:rPr>
        <w:t xml:space="preserve"> сельсовета Новоселовского района Красноярского края</w:t>
      </w:r>
    </w:p>
    <w:p w:rsidR="006B3011" w:rsidRPr="00464890" w:rsidRDefault="00BB0477" w:rsidP="00BB047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48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3011" w:rsidRPr="004648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3011" w:rsidRPr="00464890" w:rsidRDefault="006B3011" w:rsidP="006B3011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6B3011" w:rsidRPr="00464890" w:rsidRDefault="006B3011" w:rsidP="006B3011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6B3011" w:rsidRPr="00464890" w:rsidRDefault="006B3011" w:rsidP="006B3011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464890" w:rsidRPr="00464890">
        <w:rPr>
          <w:sz w:val="28"/>
          <w:szCs w:val="28"/>
        </w:rPr>
        <w:t>Администрацией Комского</w:t>
      </w:r>
      <w:r w:rsidRPr="00464890">
        <w:rPr>
          <w:sz w:val="28"/>
          <w:szCs w:val="28"/>
        </w:rPr>
        <w:t xml:space="preserve"> сельсовета Новоселовского района Красноярского края</w:t>
      </w:r>
      <w:r w:rsidRPr="00464890">
        <w:rPr>
          <w:i/>
          <w:iCs/>
          <w:color w:val="000000"/>
          <w:sz w:val="28"/>
          <w:szCs w:val="28"/>
        </w:rPr>
        <w:t xml:space="preserve">. </w:t>
      </w:r>
      <w:r w:rsidRPr="00464890">
        <w:rPr>
          <w:color w:val="000000"/>
          <w:sz w:val="28"/>
          <w:szCs w:val="28"/>
        </w:rPr>
        <w:t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6B3011" w:rsidRPr="00464890" w:rsidRDefault="006B3011" w:rsidP="006B3011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Круг Заявителей</w:t>
      </w:r>
    </w:p>
    <w:p w:rsidR="006B3011" w:rsidRPr="00464890" w:rsidRDefault="006B3011" w:rsidP="006B3011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6B3011" w:rsidRPr="00464890" w:rsidRDefault="006B3011" w:rsidP="006B3011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64890">
        <w:rPr>
          <w:color w:val="000000"/>
          <w:sz w:val="28"/>
          <w:szCs w:val="28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Красноярского края, поставленные на учет в качестве нуждающихся в жилых помещениях</w:t>
      </w:r>
      <w:r w:rsidR="001C6505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(далее – Заявитель).</w:t>
      </w:r>
      <w:proofErr w:type="gramEnd"/>
    </w:p>
    <w:p w:rsidR="006B3011" w:rsidRPr="00464890" w:rsidRDefault="006B3011" w:rsidP="006B3011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464890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E7642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464890" w:rsidRPr="00464890">
        <w:rPr>
          <w:iCs/>
          <w:color w:val="000000"/>
          <w:sz w:val="28"/>
          <w:szCs w:val="28"/>
        </w:rPr>
        <w:t>Администрацию Комского</w:t>
      </w:r>
      <w:r w:rsidRPr="00464890">
        <w:rPr>
          <w:iCs/>
          <w:color w:val="000000"/>
          <w:sz w:val="28"/>
          <w:szCs w:val="28"/>
        </w:rPr>
        <w:t xml:space="preserve"> сельсовета Новоселовского района Красноярского края </w:t>
      </w:r>
      <w:r w:rsidRPr="00464890">
        <w:rPr>
          <w:color w:val="000000"/>
          <w:sz w:val="28"/>
          <w:szCs w:val="28"/>
        </w:rPr>
        <w:t>(далее</w:t>
      </w:r>
      <w:r w:rsidR="001C6505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2) по телефону </w:t>
      </w:r>
      <w:proofErr w:type="gramStart"/>
      <w:r w:rsidRPr="00464890">
        <w:rPr>
          <w:color w:val="000000"/>
          <w:sz w:val="28"/>
          <w:szCs w:val="28"/>
        </w:rPr>
        <w:t>Уполномоченном</w:t>
      </w:r>
      <w:proofErr w:type="gramEnd"/>
      <w:r w:rsidRPr="00464890">
        <w:rPr>
          <w:color w:val="000000"/>
          <w:sz w:val="28"/>
          <w:szCs w:val="28"/>
        </w:rPr>
        <w:t xml:space="preserve"> органе или многофункциональном центре;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6B3011" w:rsidRPr="00464890" w:rsidRDefault="006B3011" w:rsidP="006B3011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C6505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(https://www.gosuslugi.ru/) (далее – ЕПГУ);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b/>
          <w:bCs/>
          <w:sz w:val="28"/>
          <w:szCs w:val="28"/>
        </w:rPr>
      </w:pPr>
      <w:r w:rsidRPr="00464890">
        <w:rPr>
          <w:sz w:val="28"/>
          <w:szCs w:val="28"/>
        </w:rPr>
        <w:t>на официальном сайте Уполномоченного органа</w:t>
      </w:r>
      <w:r w:rsidR="001C6505">
        <w:rPr>
          <w:sz w:val="28"/>
          <w:szCs w:val="28"/>
        </w:rPr>
        <w:t xml:space="preserve"> </w:t>
      </w:r>
      <w:hyperlink r:id="rId7" w:history="1">
        <w:r w:rsidR="001C6505" w:rsidRPr="00F56B25">
          <w:rPr>
            <w:rStyle w:val="a3"/>
            <w:sz w:val="28"/>
          </w:rPr>
          <w:t>http</w:t>
        </w:r>
        <w:r w:rsidR="001C6505" w:rsidRPr="00F56B25">
          <w:rPr>
            <w:rStyle w:val="a3"/>
            <w:sz w:val="28"/>
            <w:lang w:val="en-US"/>
          </w:rPr>
          <w:t>s</w:t>
        </w:r>
        <w:r w:rsidR="001C6505" w:rsidRPr="00F56B25">
          <w:rPr>
            <w:rStyle w:val="a3"/>
            <w:sz w:val="28"/>
          </w:rPr>
          <w:t>://</w:t>
        </w:r>
        <w:proofErr w:type="spellStart"/>
        <w:r w:rsidR="001C6505" w:rsidRPr="00F56B25">
          <w:rPr>
            <w:rStyle w:val="a3"/>
            <w:sz w:val="28"/>
          </w:rPr>
          <w:t>комский.рф</w:t>
        </w:r>
        <w:proofErr w:type="spellEnd"/>
        <w:r w:rsidR="001C6505" w:rsidRPr="00F56B25">
          <w:rPr>
            <w:rStyle w:val="a3"/>
            <w:sz w:val="28"/>
          </w:rPr>
          <w:t>/</w:t>
        </w:r>
      </w:hyperlink>
      <w:r w:rsidRPr="00464890">
        <w:rPr>
          <w:bCs/>
          <w:sz w:val="28"/>
          <w:szCs w:val="28"/>
        </w:rPr>
        <w:t>;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способов подачи заявления о предоставлении муниципальной услуги;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B3011" w:rsidRPr="00464890" w:rsidRDefault="002F5EFE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6B3011" w:rsidRPr="00464890" w:rsidRDefault="002F5EFE" w:rsidP="006B3011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="00464890" w:rsidRPr="00464890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 xml:space="preserve">- изложить обращение в письменной форме; 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назначить другое время для консультаций.</w:t>
      </w:r>
    </w:p>
    <w:p w:rsidR="006B3011" w:rsidRPr="00464890" w:rsidRDefault="006B3011" w:rsidP="006B301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8" w:anchor="Par84" w:history="1">
        <w:r w:rsidRPr="00464890">
          <w:rPr>
            <w:rStyle w:val="a3"/>
            <w:color w:val="000000"/>
            <w:sz w:val="28"/>
            <w:szCs w:val="28"/>
          </w:rPr>
          <w:t>пункте</w:t>
        </w:r>
      </w:hyperlink>
      <w:r w:rsidRPr="00464890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4890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</w:t>
      </w:r>
      <w:r w:rsidR="00797467" w:rsidRPr="00797467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825B02" w:rsidRDefault="006B3011" w:rsidP="00825B02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 w:rsidRPr="00825B02">
        <w:rPr>
          <w:rFonts w:ascii="Times New Roman" w:hAnsi="Times New Roman" w:cs="Times New Roman"/>
          <w:b/>
          <w:sz w:val="28"/>
        </w:rPr>
        <w:t>II. Стандарт предоставления муниципальной</w:t>
      </w:r>
      <w:r w:rsidR="001C6505" w:rsidRPr="00825B02">
        <w:rPr>
          <w:rFonts w:ascii="Times New Roman" w:hAnsi="Times New Roman" w:cs="Times New Roman"/>
          <w:b/>
          <w:sz w:val="28"/>
        </w:rPr>
        <w:t xml:space="preserve"> </w:t>
      </w:r>
      <w:r w:rsidRPr="00825B02">
        <w:rPr>
          <w:rFonts w:ascii="Times New Roman" w:hAnsi="Times New Roman" w:cs="Times New Roman"/>
          <w:b/>
          <w:sz w:val="28"/>
        </w:rPr>
        <w:t>услуги</w:t>
      </w:r>
      <w:r w:rsidR="001C6505" w:rsidRPr="00825B02">
        <w:rPr>
          <w:rFonts w:ascii="Times New Roman" w:hAnsi="Times New Roman" w:cs="Times New Roman"/>
          <w:b/>
          <w:sz w:val="28"/>
        </w:rPr>
        <w:t xml:space="preserve"> </w:t>
      </w:r>
      <w:r w:rsidRPr="00825B02">
        <w:rPr>
          <w:rFonts w:ascii="Times New Roman" w:hAnsi="Times New Roman" w:cs="Times New Roman"/>
          <w:b/>
          <w:sz w:val="28"/>
        </w:rPr>
        <w:t>Наименование муниципальной услуги</w:t>
      </w:r>
    </w:p>
    <w:p w:rsidR="006B3011" w:rsidRPr="00825B02" w:rsidRDefault="006B3011" w:rsidP="00825B02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 w:rsidRPr="00825B02">
        <w:rPr>
          <w:rFonts w:ascii="Times New Roman" w:hAnsi="Times New Roman" w:cs="Times New Roman"/>
          <w:sz w:val="28"/>
          <w:szCs w:val="28"/>
        </w:rPr>
        <w:t>2.1. Муниципальная услуга «Предоставление жилого помещения по договору социального найма».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2.2. Муниципальная услуга предоставляется Уполномоченным органом - </w:t>
      </w:r>
      <w:r w:rsidRPr="00464890">
        <w:rPr>
          <w:iCs/>
          <w:color w:val="000000"/>
          <w:sz w:val="28"/>
          <w:szCs w:val="28"/>
        </w:rPr>
        <w:t>Администр</w:t>
      </w:r>
      <w:r w:rsidR="001C6505">
        <w:rPr>
          <w:iCs/>
          <w:color w:val="000000"/>
          <w:sz w:val="28"/>
          <w:szCs w:val="28"/>
        </w:rPr>
        <w:t>ацией</w:t>
      </w:r>
      <w:r w:rsidR="00797467">
        <w:rPr>
          <w:iCs/>
          <w:color w:val="000000"/>
          <w:sz w:val="28"/>
          <w:szCs w:val="28"/>
        </w:rPr>
        <w:t xml:space="preserve"> Комского</w:t>
      </w:r>
      <w:r w:rsidRPr="00464890">
        <w:rPr>
          <w:iCs/>
          <w:color w:val="000000"/>
          <w:sz w:val="28"/>
          <w:szCs w:val="28"/>
        </w:rPr>
        <w:t xml:space="preserve"> сельсовета Новоселовского района Красноярского края.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464890">
        <w:rPr>
          <w:rFonts w:eastAsia="Calibri"/>
          <w:color w:val="000000"/>
          <w:sz w:val="28"/>
          <w:szCs w:val="28"/>
        </w:rPr>
        <w:t>с</w:t>
      </w:r>
      <w:proofErr w:type="gramEnd"/>
      <w:r w:rsidRPr="00464890">
        <w:rPr>
          <w:rFonts w:eastAsia="Calibri"/>
          <w:color w:val="000000"/>
          <w:sz w:val="28"/>
          <w:szCs w:val="28"/>
        </w:rPr>
        <w:t>: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 w:rsidRPr="00464890">
        <w:rPr>
          <w:bCs/>
          <w:color w:val="000000"/>
          <w:sz w:val="28"/>
          <w:szCs w:val="28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2.5. Результатом предоставления муниципальной услуги является: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2.5.1</w:t>
      </w:r>
      <w:r w:rsidRPr="00464890">
        <w:rPr>
          <w:bCs/>
          <w:i/>
          <w:iCs/>
          <w:color w:val="000000"/>
          <w:sz w:val="28"/>
          <w:szCs w:val="28"/>
        </w:rPr>
        <w:t>.</w:t>
      </w:r>
      <w:r w:rsidRPr="00464890">
        <w:rPr>
          <w:bCs/>
          <w:color w:val="000000"/>
          <w:sz w:val="28"/>
          <w:szCs w:val="28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2.5.2</w:t>
      </w:r>
      <w:r w:rsidRPr="00464890">
        <w:rPr>
          <w:color w:val="000000"/>
          <w:sz w:val="28"/>
          <w:szCs w:val="28"/>
        </w:rPr>
        <w:t xml:space="preserve"> Проект Договора социального найма жилого помещения</w:t>
      </w:r>
      <w:r w:rsidRPr="00464890">
        <w:rPr>
          <w:bCs/>
          <w:color w:val="000000"/>
          <w:sz w:val="28"/>
          <w:szCs w:val="28"/>
        </w:rPr>
        <w:t>, согласно Приложению № 5 к</w:t>
      </w:r>
      <w:r w:rsidR="00797467">
        <w:rPr>
          <w:bCs/>
          <w:color w:val="000000"/>
          <w:sz w:val="28"/>
          <w:szCs w:val="28"/>
        </w:rPr>
        <w:t xml:space="preserve"> </w:t>
      </w:r>
      <w:r w:rsidRPr="00464890">
        <w:rPr>
          <w:bCs/>
          <w:color w:val="000000"/>
          <w:sz w:val="28"/>
          <w:szCs w:val="28"/>
        </w:rPr>
        <w:t>настоящему Административному регламенту.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B3011" w:rsidRPr="00464890" w:rsidRDefault="006B3011" w:rsidP="006B301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 xml:space="preserve">Срок предоставления </w:t>
      </w:r>
      <w:r w:rsidRPr="00464890">
        <w:rPr>
          <w:b/>
          <w:color w:val="000000"/>
          <w:sz w:val="28"/>
          <w:szCs w:val="28"/>
        </w:rPr>
        <w:t>муниципальной</w:t>
      </w:r>
      <w:r w:rsidRPr="00464890">
        <w:rPr>
          <w:b/>
          <w:bCs/>
          <w:color w:val="000000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464890">
        <w:rPr>
          <w:b/>
          <w:color w:val="000000"/>
          <w:sz w:val="28"/>
          <w:szCs w:val="28"/>
        </w:rPr>
        <w:t>муниципальной</w:t>
      </w:r>
      <w:r w:rsidRPr="00464890">
        <w:rPr>
          <w:b/>
          <w:bCs/>
          <w:color w:val="000000"/>
          <w:sz w:val="28"/>
          <w:szCs w:val="28"/>
        </w:rPr>
        <w:t xml:space="preserve"> услуги, срок приостановления предоставления</w:t>
      </w:r>
      <w:r w:rsidRPr="00464890">
        <w:rPr>
          <w:b/>
          <w:color w:val="000000"/>
          <w:sz w:val="28"/>
          <w:szCs w:val="28"/>
        </w:rPr>
        <w:t xml:space="preserve"> муниципальной</w:t>
      </w:r>
      <w:r w:rsidRPr="00464890">
        <w:rPr>
          <w:b/>
          <w:bCs/>
          <w:color w:val="000000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464890">
        <w:rPr>
          <w:b/>
          <w:color w:val="000000"/>
          <w:sz w:val="28"/>
          <w:szCs w:val="28"/>
        </w:rPr>
        <w:t>муниципальной</w:t>
      </w:r>
      <w:r w:rsidRPr="00464890">
        <w:rPr>
          <w:b/>
          <w:bCs/>
          <w:color w:val="000000"/>
          <w:sz w:val="28"/>
          <w:szCs w:val="28"/>
        </w:rPr>
        <w:t xml:space="preserve"> услуги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2.6. У</w:t>
      </w:r>
      <w:r w:rsidR="00A207D7">
        <w:rPr>
          <w:color w:val="000000"/>
          <w:sz w:val="28"/>
          <w:szCs w:val="28"/>
        </w:rPr>
        <w:t>полномоченный орган в течение 30</w:t>
      </w:r>
      <w:r w:rsidRPr="00464890">
        <w:rPr>
          <w:color w:val="000000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A207D7">
        <w:rPr>
          <w:color w:val="000000"/>
          <w:sz w:val="28"/>
          <w:szCs w:val="28"/>
        </w:rPr>
        <w:t xml:space="preserve">2.5 </w:t>
      </w:r>
      <w:r w:rsidRPr="00464890">
        <w:rPr>
          <w:color w:val="000000"/>
          <w:sz w:val="28"/>
          <w:szCs w:val="28"/>
        </w:rPr>
        <w:t>Административного регламента.</w:t>
      </w:r>
    </w:p>
    <w:p w:rsidR="006B3011" w:rsidRPr="00464890" w:rsidRDefault="006B3011" w:rsidP="006B301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464890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464890">
        <w:rPr>
          <w:color w:val="000000"/>
          <w:sz w:val="28"/>
          <w:szCs w:val="28"/>
        </w:rPr>
        <w:t>Федеральный реестр государственных и муниципальных услуг (функций)» и на</w:t>
      </w:r>
      <w:r w:rsidR="005F27ED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ЕПГУ.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2.9. Для получения муниципальной услуги заявитель представляет: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2.9.1.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lastRenderedPageBreak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в форме электронного документа </w:t>
      </w:r>
      <w:r w:rsidRPr="00464890">
        <w:rPr>
          <w:bCs/>
          <w:color w:val="000000"/>
          <w:sz w:val="28"/>
          <w:szCs w:val="28"/>
        </w:rPr>
        <w:t>в личном кабинете на ЕПГУ;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дополнительно на бумажном носителе</w:t>
      </w:r>
      <w:r w:rsidRPr="00464890"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464890">
        <w:rPr>
          <w:bCs/>
          <w:i/>
          <w:iCs/>
          <w:color w:val="000000"/>
          <w:sz w:val="28"/>
          <w:szCs w:val="28"/>
        </w:rPr>
        <w:t>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2.9.2. </w:t>
      </w:r>
      <w:r w:rsidRPr="00464890">
        <w:rPr>
          <w:color w:val="000000"/>
          <w:sz w:val="28"/>
          <w:szCs w:val="28"/>
        </w:rPr>
        <w:t>Документ, удостоверяющий личность</w:t>
      </w:r>
      <w:r w:rsidR="008005C1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 xml:space="preserve">заявителя, представителя. 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</w:t>
      </w:r>
      <w:r w:rsidR="00825B02">
        <w:rPr>
          <w:color w:val="000000"/>
          <w:sz w:val="28"/>
          <w:szCs w:val="28"/>
        </w:rPr>
        <w:t xml:space="preserve"> в Единой системе идентификац</w:t>
      </w:r>
      <w:proofErr w:type="gramStart"/>
      <w:r w:rsidR="00825B02">
        <w:rPr>
          <w:color w:val="000000"/>
          <w:sz w:val="28"/>
          <w:szCs w:val="28"/>
        </w:rPr>
        <w:t xml:space="preserve">ии </w:t>
      </w:r>
      <w:r w:rsidRPr="00464890">
        <w:rPr>
          <w:color w:val="000000"/>
          <w:sz w:val="28"/>
          <w:szCs w:val="28"/>
        </w:rPr>
        <w:t>и ау</w:t>
      </w:r>
      <w:proofErr w:type="gramEnd"/>
      <w:r w:rsidRPr="00464890">
        <w:rPr>
          <w:color w:val="000000"/>
          <w:sz w:val="28"/>
          <w:szCs w:val="28"/>
        </w:rPr>
        <w:t>тентификации (далее – ЕСИА).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464890">
        <w:rPr>
          <w:bCs/>
          <w:color w:val="000000"/>
          <w:sz w:val="28"/>
          <w:szCs w:val="28"/>
        </w:rPr>
        <w:t>ии и</w:t>
      </w:r>
      <w:r w:rsidR="008005C1">
        <w:rPr>
          <w:bCs/>
          <w:color w:val="000000"/>
          <w:sz w:val="28"/>
          <w:szCs w:val="28"/>
        </w:rPr>
        <w:t xml:space="preserve"> </w:t>
      </w:r>
      <w:r w:rsidRPr="00464890">
        <w:rPr>
          <w:bCs/>
          <w:color w:val="000000"/>
          <w:sz w:val="28"/>
          <w:szCs w:val="28"/>
        </w:rPr>
        <w:t>ау</w:t>
      </w:r>
      <w:proofErr w:type="gramEnd"/>
      <w:r w:rsidRPr="00464890">
        <w:rPr>
          <w:bCs/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2.9.3. Документы, </w:t>
      </w:r>
      <w:r w:rsidR="008005C1">
        <w:rPr>
          <w:bCs/>
          <w:color w:val="000000"/>
          <w:sz w:val="28"/>
          <w:szCs w:val="28"/>
        </w:rPr>
        <w:t xml:space="preserve"> </w:t>
      </w:r>
      <w:r w:rsidRPr="00464890">
        <w:rPr>
          <w:bCs/>
          <w:color w:val="000000"/>
          <w:sz w:val="28"/>
          <w:szCs w:val="28"/>
        </w:rPr>
        <w:t>удостоверяющие личность членов семьи, достигших 14 летнего возраста.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2.9.4. </w:t>
      </w:r>
      <w:proofErr w:type="gramStart"/>
      <w:r w:rsidRPr="00464890">
        <w:rPr>
          <w:bCs/>
          <w:color w:val="000000"/>
          <w:sz w:val="28"/>
          <w:szCs w:val="28"/>
        </w:rPr>
        <w:t>Документы, подтверждающие родство: свидетельство о рождении,</w:t>
      </w:r>
      <w:r w:rsidR="008005C1">
        <w:rPr>
          <w:bCs/>
          <w:color w:val="000000"/>
          <w:sz w:val="28"/>
          <w:szCs w:val="28"/>
        </w:rPr>
        <w:t xml:space="preserve"> </w:t>
      </w:r>
      <w:r w:rsidRPr="00464890">
        <w:rPr>
          <w:bCs/>
          <w:color w:val="000000"/>
          <w:sz w:val="28"/>
          <w:szCs w:val="28"/>
        </w:rPr>
        <w:t>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</w:t>
      </w:r>
      <w:r w:rsidR="005F27ED">
        <w:rPr>
          <w:bCs/>
          <w:color w:val="000000"/>
          <w:sz w:val="28"/>
          <w:szCs w:val="28"/>
        </w:rPr>
        <w:t xml:space="preserve"> русский язык - при их наличии,</w:t>
      </w:r>
      <w:r w:rsidR="008005C1">
        <w:rPr>
          <w:bCs/>
          <w:color w:val="000000"/>
          <w:sz w:val="28"/>
          <w:szCs w:val="28"/>
        </w:rPr>
        <w:t xml:space="preserve"> </w:t>
      </w:r>
      <w:r w:rsidRPr="00464890">
        <w:rPr>
          <w:bCs/>
          <w:color w:val="000000"/>
          <w:sz w:val="28"/>
          <w:szCs w:val="28"/>
        </w:rPr>
        <w:t>свидетельства об усыновлении, выданные органами записи актов гражданского состояни</w:t>
      </w:r>
      <w:r w:rsidR="00D93BB6">
        <w:rPr>
          <w:bCs/>
          <w:color w:val="000000"/>
          <w:sz w:val="28"/>
          <w:szCs w:val="28"/>
        </w:rPr>
        <w:t>я или консул</w:t>
      </w:r>
      <w:r w:rsidR="005F27ED">
        <w:rPr>
          <w:bCs/>
          <w:color w:val="000000"/>
          <w:sz w:val="28"/>
          <w:szCs w:val="28"/>
        </w:rPr>
        <w:t xml:space="preserve">ьскими учреждениями Российской </w:t>
      </w:r>
      <w:r w:rsidRPr="00464890">
        <w:rPr>
          <w:bCs/>
          <w:color w:val="000000"/>
          <w:sz w:val="28"/>
          <w:szCs w:val="28"/>
        </w:rPr>
        <w:t>Федерации - при их наличии, копия вступившего</w:t>
      </w:r>
      <w:proofErr w:type="gramEnd"/>
      <w:r w:rsidRPr="00464890">
        <w:rPr>
          <w:bCs/>
          <w:color w:val="000000"/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lastRenderedPageBreak/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2.10. </w:t>
      </w:r>
      <w:r w:rsidRPr="00464890">
        <w:rPr>
          <w:color w:val="000000"/>
          <w:sz w:val="28"/>
          <w:szCs w:val="28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AE7642" w:rsidRDefault="00AE7642" w:rsidP="006B3011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7642">
        <w:rPr>
          <w:color w:val="000000"/>
          <w:sz w:val="28"/>
          <w:szCs w:val="28"/>
        </w:rPr>
        <w:t>2.11. Перечень</w:t>
      </w:r>
      <w:r w:rsidRPr="00464890">
        <w:rPr>
          <w:color w:val="000000"/>
          <w:sz w:val="28"/>
          <w:szCs w:val="28"/>
        </w:rPr>
        <w:t xml:space="preserve">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4890">
        <w:rPr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2.11.3. Сведения, подтверждающие действительность паспорта гражданина Российской Федерации; 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 xml:space="preserve">2.12.2. </w:t>
      </w:r>
      <w:proofErr w:type="gramStart"/>
      <w:r w:rsidRPr="00464890"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муниципальными правовыми актами администрации </w:t>
      </w:r>
      <w:r w:rsidR="008005C1">
        <w:rPr>
          <w:iCs/>
          <w:color w:val="000000"/>
          <w:sz w:val="28"/>
          <w:szCs w:val="28"/>
        </w:rPr>
        <w:t>Комского</w:t>
      </w:r>
      <w:r w:rsidRPr="00464890">
        <w:rPr>
          <w:iCs/>
          <w:color w:val="000000"/>
          <w:sz w:val="28"/>
          <w:szCs w:val="28"/>
        </w:rPr>
        <w:t xml:space="preserve"> сельсовета Новоселовского района Красноярского края </w:t>
      </w:r>
      <w:r w:rsidRPr="00464890">
        <w:rPr>
          <w:color w:val="000000"/>
          <w:sz w:val="28"/>
          <w:szCs w:val="28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464890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изменение требований нормативных правовых актов,</w:t>
      </w:r>
      <w:r w:rsidR="008005C1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муниципальной услуги и не включенных в представленный ранее комплект документов;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4890">
        <w:rPr>
          <w:color w:val="000000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</w:t>
      </w:r>
      <w:r w:rsidR="008005C1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Pr="00464890">
        <w:rPr>
          <w:color w:val="000000"/>
          <w:sz w:val="28"/>
          <w:szCs w:val="28"/>
        </w:rPr>
        <w:t xml:space="preserve"> </w:t>
      </w:r>
      <w:proofErr w:type="gramStart"/>
      <w:r w:rsidRPr="00464890">
        <w:rPr>
          <w:color w:val="000000"/>
          <w:sz w:val="28"/>
          <w:szCs w:val="28"/>
        </w:rPr>
        <w:t>отказе</w:t>
      </w:r>
      <w:proofErr w:type="gramEnd"/>
      <w:r w:rsidRPr="00464890">
        <w:rPr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2.12.4.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Pr="00464890">
        <w:rPr>
          <w:color w:val="000000"/>
          <w:sz w:val="28"/>
          <w:szCs w:val="28"/>
        </w:rPr>
        <w:t>документы</w:t>
      </w:r>
      <w:proofErr w:type="gramEnd"/>
      <w:r w:rsidRPr="00464890">
        <w:rPr>
          <w:color w:val="000000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B3011" w:rsidRPr="00464890" w:rsidRDefault="006B3011" w:rsidP="006B30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u w:val="single"/>
        </w:rPr>
      </w:pPr>
      <w:r w:rsidRPr="00464890">
        <w:rPr>
          <w:color w:val="000000"/>
          <w:sz w:val="28"/>
          <w:szCs w:val="28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2.13.3. Представление неполного комплекта документов.</w:t>
      </w:r>
    </w:p>
    <w:p w:rsidR="006B3011" w:rsidRPr="00464890" w:rsidRDefault="007D02DA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2.13.4. </w:t>
      </w:r>
      <w:r w:rsidR="006B3011" w:rsidRPr="00464890">
        <w:rPr>
          <w:color w:val="000000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2.13.7. Представленные в электронной форме документы содержат повреждения,</w:t>
      </w:r>
      <w:r w:rsidR="007D02DA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2.13.8. Заявление подано лицом, не имеющим полномочий представлять интересы заявителя.</w:t>
      </w:r>
    </w:p>
    <w:p w:rsidR="00825B02" w:rsidRDefault="00825B02" w:rsidP="006B3011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2.14. Основаниями для отказа в предоставлении услуги являются:</w:t>
      </w: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2.16. Услуги, необходимые и обязательные для предоставления муниципальной услуги, отсутствуют. 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464890">
        <w:rPr>
          <w:rFonts w:eastAsia="Calibri"/>
          <w:b/>
          <w:color w:val="000000"/>
          <w:sz w:val="28"/>
          <w:szCs w:val="28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2.17. Предоставление муниципальной услуги осуществляется бесплатно.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2.18. </w:t>
      </w:r>
      <w:r w:rsidRPr="00464890">
        <w:rPr>
          <w:color w:val="000000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464890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2.20. Срок регистрации заявления о </w:t>
      </w:r>
      <w:r w:rsidRPr="00464890"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 w:rsidRPr="00464890">
        <w:rPr>
          <w:color w:val="000000"/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4890">
        <w:rPr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для </w:t>
      </w:r>
      <w:r w:rsidRPr="00464890">
        <w:rPr>
          <w:sz w:val="28"/>
          <w:szCs w:val="28"/>
        </w:rPr>
        <w:t>предоставления муниципальной услуги, указанных в пункте 2.13 настоящего</w:t>
      </w:r>
      <w:r w:rsidRPr="00464890"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 муниципальной услуги, рабочего дня, направляет Заявителю либо его представителю решение об отказе в приеме </w:t>
      </w:r>
      <w:r w:rsidRPr="00464890">
        <w:rPr>
          <w:sz w:val="28"/>
          <w:szCs w:val="28"/>
        </w:rPr>
        <w:t xml:space="preserve">документов, необходимых для предоставления муниципальной услуги по форме, </w:t>
      </w:r>
      <w:r w:rsidR="007D02DA">
        <w:rPr>
          <w:sz w:val="28"/>
          <w:szCs w:val="28"/>
        </w:rPr>
        <w:t xml:space="preserve"> </w:t>
      </w:r>
      <w:r w:rsidRPr="00464890">
        <w:rPr>
          <w:sz w:val="28"/>
          <w:szCs w:val="28"/>
        </w:rPr>
        <w:t>приведенной в Приложении</w:t>
      </w:r>
      <w:proofErr w:type="gramEnd"/>
      <w:r w:rsidRPr="00464890">
        <w:rPr>
          <w:sz w:val="28"/>
          <w:szCs w:val="28"/>
        </w:rPr>
        <w:t xml:space="preserve"> № 2 к настоящему Административному регламенту. </w:t>
      </w: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В случае</w:t>
      </w:r>
      <w:proofErr w:type="gramStart"/>
      <w:r w:rsidRPr="00464890">
        <w:rPr>
          <w:color w:val="000000"/>
          <w:sz w:val="28"/>
          <w:szCs w:val="28"/>
        </w:rPr>
        <w:t>,</w:t>
      </w:r>
      <w:proofErr w:type="gramEnd"/>
      <w:r w:rsidRPr="00464890"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</w:t>
      </w:r>
      <w:r w:rsidRPr="00464890">
        <w:rPr>
          <w:color w:val="000000"/>
          <w:sz w:val="28"/>
          <w:szCs w:val="28"/>
        </w:rPr>
        <w:lastRenderedPageBreak/>
        <w:t>не взимается.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B3011" w:rsidRPr="00464890" w:rsidRDefault="003C242D" w:rsidP="006B301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наименование;</w:t>
      </w:r>
    </w:p>
    <w:p w:rsidR="006B3011" w:rsidRPr="00464890" w:rsidRDefault="003C242D" w:rsidP="006B301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местонахождение и юридический адрес;</w:t>
      </w:r>
    </w:p>
    <w:p w:rsidR="006B3011" w:rsidRPr="00464890" w:rsidRDefault="003C242D" w:rsidP="006B301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режим работы;</w:t>
      </w:r>
    </w:p>
    <w:p w:rsidR="006B3011" w:rsidRPr="00464890" w:rsidRDefault="003C242D" w:rsidP="006B301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график приема;</w:t>
      </w:r>
    </w:p>
    <w:p w:rsidR="006B3011" w:rsidRPr="00464890" w:rsidRDefault="003C242D" w:rsidP="006B301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номера телефонов для справок.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6B3011" w:rsidRPr="00464890" w:rsidRDefault="003C242D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6B3011" w:rsidRPr="00464890" w:rsidRDefault="003C242D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6B3011" w:rsidRPr="00464890" w:rsidRDefault="003C242D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6B3011" w:rsidRPr="00464890" w:rsidRDefault="003C242D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туалетными комнатами для посетителей.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6B3011" w:rsidRPr="00464890" w:rsidRDefault="002D42CF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номера кабинета и наименования отдела;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графика приема Заявителей.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464890">
        <w:rPr>
          <w:color w:val="000000"/>
          <w:sz w:val="28"/>
          <w:szCs w:val="28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B3011" w:rsidRPr="00464890" w:rsidRDefault="003E2EDF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 xml:space="preserve">допуск </w:t>
      </w:r>
      <w:proofErr w:type="spellStart"/>
      <w:r w:rsidR="006B3011" w:rsidRPr="00464890">
        <w:rPr>
          <w:color w:val="000000"/>
          <w:sz w:val="28"/>
          <w:szCs w:val="28"/>
        </w:rPr>
        <w:t>сурдопереводчика</w:t>
      </w:r>
      <w:proofErr w:type="spellEnd"/>
      <w:r w:rsidR="006B3011" w:rsidRPr="00464890">
        <w:rPr>
          <w:color w:val="000000"/>
          <w:sz w:val="28"/>
          <w:szCs w:val="28"/>
        </w:rPr>
        <w:t xml:space="preserve"> и </w:t>
      </w:r>
      <w:proofErr w:type="spellStart"/>
      <w:r w:rsidR="006B3011" w:rsidRPr="00464890">
        <w:rPr>
          <w:color w:val="000000"/>
          <w:sz w:val="28"/>
          <w:szCs w:val="28"/>
        </w:rPr>
        <w:t>тифлосурдопереводчика</w:t>
      </w:r>
      <w:proofErr w:type="spellEnd"/>
      <w:r w:rsidR="006B3011" w:rsidRPr="00464890">
        <w:rPr>
          <w:color w:val="000000"/>
          <w:sz w:val="28"/>
          <w:szCs w:val="28"/>
        </w:rPr>
        <w:t>;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464890">
        <w:rPr>
          <w:color w:val="000000"/>
          <w:sz w:val="28"/>
          <w:szCs w:val="28"/>
        </w:rPr>
        <w:t>муниципальная</w:t>
      </w:r>
      <w:proofErr w:type="gramEnd"/>
      <w:r w:rsidRPr="00464890">
        <w:rPr>
          <w:color w:val="000000"/>
          <w:sz w:val="28"/>
          <w:szCs w:val="28"/>
        </w:rPr>
        <w:t xml:space="preserve"> услуги;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2.22. Основными показателями доступности предоставления </w:t>
      </w:r>
      <w:r w:rsidRPr="00464890">
        <w:rPr>
          <w:color w:val="000000"/>
          <w:sz w:val="28"/>
          <w:szCs w:val="28"/>
        </w:rPr>
        <w:t xml:space="preserve">муниципальной </w:t>
      </w:r>
      <w:r w:rsidRPr="00464890">
        <w:rPr>
          <w:rFonts w:eastAsia="Calibri"/>
          <w:color w:val="000000"/>
          <w:sz w:val="28"/>
          <w:szCs w:val="28"/>
        </w:rPr>
        <w:t>услуги являются: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- </w:t>
      </w:r>
      <w:r w:rsidR="006B3011" w:rsidRPr="00464890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6B3011" w:rsidRPr="00464890">
        <w:rPr>
          <w:color w:val="000000"/>
          <w:sz w:val="28"/>
          <w:szCs w:val="28"/>
        </w:rPr>
        <w:t xml:space="preserve">муниципальной услуги </w:t>
      </w:r>
      <w:r w:rsidR="006B3011" w:rsidRPr="00464890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- </w:t>
      </w:r>
      <w:r w:rsidR="006B3011" w:rsidRPr="00464890"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="006B3011" w:rsidRPr="00464890">
        <w:rPr>
          <w:color w:val="000000"/>
          <w:sz w:val="28"/>
          <w:szCs w:val="28"/>
        </w:rPr>
        <w:t>муниципальной</w:t>
      </w:r>
      <w:r w:rsidR="006B3011" w:rsidRPr="00464890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6B3011" w:rsidRPr="00464890">
        <w:rPr>
          <w:color w:val="000000"/>
          <w:sz w:val="28"/>
          <w:szCs w:val="28"/>
        </w:rPr>
        <w:t>ЕПГУ</w:t>
      </w:r>
      <w:r w:rsidR="006B3011" w:rsidRPr="00464890">
        <w:rPr>
          <w:rFonts w:eastAsia="Calibri"/>
          <w:color w:val="000000"/>
          <w:sz w:val="28"/>
          <w:szCs w:val="28"/>
        </w:rPr>
        <w:t>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- </w:t>
      </w:r>
      <w:r w:rsidR="006B3011" w:rsidRPr="00464890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6B3011" w:rsidRPr="00464890">
        <w:rPr>
          <w:color w:val="000000"/>
          <w:sz w:val="28"/>
          <w:szCs w:val="28"/>
        </w:rPr>
        <w:t xml:space="preserve">муниципальной </w:t>
      </w:r>
      <w:r w:rsidR="006B3011" w:rsidRPr="00464890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2.23. Основными показателями качества предоставления </w:t>
      </w:r>
      <w:r w:rsidRPr="00464890">
        <w:rPr>
          <w:color w:val="000000"/>
          <w:sz w:val="28"/>
          <w:szCs w:val="28"/>
        </w:rPr>
        <w:t>муниципальной</w:t>
      </w:r>
      <w:r w:rsidRPr="00464890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- </w:t>
      </w:r>
      <w:r w:rsidR="006B3011" w:rsidRPr="00464890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="006B3011" w:rsidRPr="00464890">
        <w:rPr>
          <w:color w:val="000000"/>
          <w:sz w:val="28"/>
          <w:szCs w:val="28"/>
        </w:rPr>
        <w:t xml:space="preserve">муниципальной </w:t>
      </w:r>
      <w:r w:rsidR="006B3011" w:rsidRPr="00464890">
        <w:rPr>
          <w:rFonts w:eastAsia="Calibri"/>
          <w:color w:val="000000"/>
          <w:sz w:val="28"/>
          <w:szCs w:val="28"/>
        </w:rPr>
        <w:t xml:space="preserve">услуги в соответствии со стандартом ее предоставления, установленным настоящим Административным </w:t>
      </w:r>
      <w:r w:rsidR="006B3011" w:rsidRPr="00464890">
        <w:rPr>
          <w:rFonts w:eastAsia="Calibri"/>
          <w:color w:val="000000"/>
          <w:sz w:val="28"/>
          <w:szCs w:val="28"/>
        </w:rPr>
        <w:lastRenderedPageBreak/>
        <w:t>регламентом;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- </w:t>
      </w:r>
      <w:r w:rsidR="006B3011" w:rsidRPr="00464890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6B3011" w:rsidRPr="00464890">
        <w:rPr>
          <w:color w:val="000000"/>
          <w:sz w:val="28"/>
          <w:szCs w:val="28"/>
        </w:rPr>
        <w:t xml:space="preserve">муниципальной </w:t>
      </w:r>
      <w:r w:rsidR="006B3011" w:rsidRPr="00464890">
        <w:rPr>
          <w:rFonts w:eastAsia="Calibri"/>
          <w:color w:val="000000"/>
          <w:sz w:val="28"/>
          <w:szCs w:val="28"/>
        </w:rPr>
        <w:t>услуги;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- </w:t>
      </w:r>
      <w:r w:rsidR="006B3011" w:rsidRPr="00464890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- </w:t>
      </w:r>
      <w:r w:rsidR="006B3011" w:rsidRPr="00464890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6B3011" w:rsidRPr="00464890">
        <w:rPr>
          <w:color w:val="000000"/>
          <w:sz w:val="28"/>
          <w:szCs w:val="28"/>
        </w:rPr>
        <w:t>муниципальной</w:t>
      </w:r>
      <w:r w:rsidR="006B3011" w:rsidRPr="00464890">
        <w:rPr>
          <w:rFonts w:eastAsia="Calibri"/>
          <w:color w:val="000000"/>
          <w:sz w:val="28"/>
          <w:szCs w:val="28"/>
        </w:rPr>
        <w:t xml:space="preserve"> услуги;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64890">
        <w:rPr>
          <w:rFonts w:eastAsia="Calibri"/>
          <w:color w:val="000000"/>
          <w:sz w:val="28"/>
          <w:szCs w:val="28"/>
        </w:rPr>
        <w:t xml:space="preserve">- </w:t>
      </w:r>
      <w:r w:rsidR="006B3011" w:rsidRPr="00464890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6B3011" w:rsidRPr="00464890">
        <w:rPr>
          <w:color w:val="000000"/>
          <w:sz w:val="28"/>
          <w:szCs w:val="28"/>
        </w:rPr>
        <w:t>муниципальной</w:t>
      </w:r>
      <w:r w:rsidR="006B3011" w:rsidRPr="00464890"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 w:rsidR="006B3011" w:rsidRPr="00464890">
        <w:rPr>
          <w:rFonts w:eastAsia="Calibri"/>
          <w:color w:val="000000"/>
          <w:sz w:val="28"/>
          <w:szCs w:val="28"/>
        </w:rPr>
        <w:t>итогам</w:t>
      </w:r>
      <w:proofErr w:type="gramEnd"/>
      <w:r w:rsidR="006B3011" w:rsidRPr="00464890"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B3011" w:rsidRPr="00464890" w:rsidRDefault="006B3011" w:rsidP="006B3011">
      <w:pPr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Результаты предоставления </w:t>
      </w:r>
      <w:r w:rsidRPr="00464890">
        <w:rPr>
          <w:color w:val="000000"/>
          <w:sz w:val="28"/>
          <w:szCs w:val="28"/>
        </w:rPr>
        <w:t xml:space="preserve">муниципальной </w:t>
      </w:r>
      <w:r w:rsidRPr="00464890">
        <w:rPr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464890">
        <w:rPr>
          <w:color w:val="000000"/>
          <w:sz w:val="28"/>
          <w:szCs w:val="28"/>
        </w:rPr>
        <w:t xml:space="preserve">муниципальной </w:t>
      </w:r>
      <w:r w:rsidRPr="00464890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6B3011" w:rsidRPr="00464890" w:rsidRDefault="006B3011" w:rsidP="006B301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2.26. Электронные документы представляются в следующих форматах: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а) </w:t>
      </w:r>
      <w:proofErr w:type="spellStart"/>
      <w:r w:rsidRPr="00464890">
        <w:rPr>
          <w:color w:val="000000"/>
          <w:sz w:val="28"/>
          <w:szCs w:val="28"/>
        </w:rPr>
        <w:t>xml</w:t>
      </w:r>
      <w:proofErr w:type="spellEnd"/>
      <w:r w:rsidRPr="00464890">
        <w:rPr>
          <w:color w:val="000000"/>
          <w:sz w:val="28"/>
          <w:szCs w:val="28"/>
        </w:rPr>
        <w:t xml:space="preserve"> - для формализованных документов;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 xml:space="preserve">б) </w:t>
      </w:r>
      <w:proofErr w:type="spellStart"/>
      <w:r w:rsidRPr="00464890">
        <w:rPr>
          <w:color w:val="000000"/>
          <w:sz w:val="28"/>
          <w:szCs w:val="28"/>
        </w:rPr>
        <w:t>doc</w:t>
      </w:r>
      <w:proofErr w:type="spellEnd"/>
      <w:r w:rsidRPr="00464890">
        <w:rPr>
          <w:color w:val="000000"/>
          <w:sz w:val="28"/>
          <w:szCs w:val="28"/>
        </w:rPr>
        <w:t xml:space="preserve">, </w:t>
      </w:r>
      <w:proofErr w:type="spellStart"/>
      <w:r w:rsidRPr="00464890">
        <w:rPr>
          <w:color w:val="000000"/>
          <w:sz w:val="28"/>
          <w:szCs w:val="28"/>
        </w:rPr>
        <w:t>docx</w:t>
      </w:r>
      <w:proofErr w:type="spellEnd"/>
      <w:r w:rsidRPr="00464890">
        <w:rPr>
          <w:color w:val="000000"/>
          <w:sz w:val="28"/>
          <w:szCs w:val="28"/>
        </w:rPr>
        <w:t xml:space="preserve">, </w:t>
      </w:r>
      <w:proofErr w:type="spellStart"/>
      <w:r w:rsidRPr="00464890">
        <w:rPr>
          <w:color w:val="000000"/>
          <w:sz w:val="28"/>
          <w:szCs w:val="28"/>
        </w:rPr>
        <w:t>odt</w:t>
      </w:r>
      <w:proofErr w:type="spellEnd"/>
      <w:r w:rsidRPr="00464890"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в) </w:t>
      </w:r>
      <w:proofErr w:type="spellStart"/>
      <w:r w:rsidRPr="00464890">
        <w:rPr>
          <w:color w:val="000000"/>
          <w:sz w:val="28"/>
          <w:szCs w:val="28"/>
        </w:rPr>
        <w:t>xls</w:t>
      </w:r>
      <w:proofErr w:type="spellEnd"/>
      <w:r w:rsidRPr="00464890">
        <w:rPr>
          <w:color w:val="000000"/>
          <w:sz w:val="28"/>
          <w:szCs w:val="28"/>
        </w:rPr>
        <w:t xml:space="preserve">, </w:t>
      </w:r>
      <w:proofErr w:type="spellStart"/>
      <w:r w:rsidRPr="00464890">
        <w:rPr>
          <w:color w:val="000000"/>
          <w:sz w:val="28"/>
          <w:szCs w:val="28"/>
        </w:rPr>
        <w:t>xlsx</w:t>
      </w:r>
      <w:proofErr w:type="spellEnd"/>
      <w:r w:rsidRPr="00464890">
        <w:rPr>
          <w:color w:val="000000"/>
          <w:sz w:val="28"/>
          <w:szCs w:val="28"/>
        </w:rPr>
        <w:t xml:space="preserve">, </w:t>
      </w:r>
      <w:proofErr w:type="spellStart"/>
      <w:r w:rsidRPr="00464890">
        <w:rPr>
          <w:color w:val="000000"/>
          <w:sz w:val="28"/>
          <w:szCs w:val="28"/>
        </w:rPr>
        <w:t>ods</w:t>
      </w:r>
      <w:proofErr w:type="spellEnd"/>
      <w:r w:rsidRPr="00464890"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г) </w:t>
      </w:r>
      <w:proofErr w:type="spellStart"/>
      <w:r w:rsidRPr="00464890">
        <w:rPr>
          <w:color w:val="000000"/>
          <w:sz w:val="28"/>
          <w:szCs w:val="28"/>
        </w:rPr>
        <w:t>pdf</w:t>
      </w:r>
      <w:proofErr w:type="spellEnd"/>
      <w:r w:rsidRPr="00464890">
        <w:rPr>
          <w:color w:val="000000"/>
          <w:sz w:val="28"/>
          <w:szCs w:val="28"/>
        </w:rPr>
        <w:t xml:space="preserve">, </w:t>
      </w:r>
      <w:proofErr w:type="spellStart"/>
      <w:r w:rsidRPr="00464890">
        <w:rPr>
          <w:color w:val="000000"/>
          <w:sz w:val="28"/>
          <w:szCs w:val="28"/>
        </w:rPr>
        <w:t>jpg</w:t>
      </w:r>
      <w:proofErr w:type="spellEnd"/>
      <w:r w:rsidRPr="00464890">
        <w:rPr>
          <w:color w:val="000000"/>
          <w:sz w:val="28"/>
          <w:szCs w:val="28"/>
        </w:rPr>
        <w:t xml:space="preserve">, </w:t>
      </w:r>
      <w:proofErr w:type="spellStart"/>
      <w:r w:rsidRPr="00464890">
        <w:rPr>
          <w:color w:val="000000"/>
          <w:sz w:val="28"/>
          <w:szCs w:val="28"/>
        </w:rPr>
        <w:t>jpeg</w:t>
      </w:r>
      <w:proofErr w:type="spellEnd"/>
      <w:r w:rsidRPr="00464890"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64890">
        <w:rPr>
          <w:color w:val="000000"/>
          <w:sz w:val="28"/>
          <w:szCs w:val="28"/>
        </w:rPr>
        <w:t>dpi</w:t>
      </w:r>
      <w:proofErr w:type="spellEnd"/>
      <w:r w:rsidRPr="00464890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Электронные документы должны обеспечивать: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64890">
        <w:rPr>
          <w:color w:val="000000"/>
          <w:sz w:val="28"/>
          <w:szCs w:val="28"/>
        </w:rPr>
        <w:t>xls</w:t>
      </w:r>
      <w:proofErr w:type="spellEnd"/>
      <w:r w:rsidRPr="00464890">
        <w:rPr>
          <w:color w:val="000000"/>
          <w:sz w:val="28"/>
          <w:szCs w:val="28"/>
        </w:rPr>
        <w:t xml:space="preserve">, </w:t>
      </w:r>
      <w:proofErr w:type="spellStart"/>
      <w:r w:rsidRPr="00464890">
        <w:rPr>
          <w:color w:val="000000"/>
          <w:sz w:val="28"/>
          <w:szCs w:val="28"/>
        </w:rPr>
        <w:t>xlsx</w:t>
      </w:r>
      <w:proofErr w:type="spellEnd"/>
      <w:r w:rsidRPr="00464890">
        <w:rPr>
          <w:color w:val="000000"/>
          <w:sz w:val="28"/>
          <w:szCs w:val="28"/>
        </w:rPr>
        <w:t xml:space="preserve"> или </w:t>
      </w:r>
      <w:proofErr w:type="spellStart"/>
      <w:r w:rsidRPr="00464890">
        <w:rPr>
          <w:color w:val="000000"/>
          <w:sz w:val="28"/>
          <w:szCs w:val="28"/>
        </w:rPr>
        <w:t>ods</w:t>
      </w:r>
      <w:proofErr w:type="spellEnd"/>
      <w:r w:rsidRPr="00464890"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  <w:lang w:val="en-US"/>
        </w:rPr>
        <w:t>III</w:t>
      </w:r>
      <w:r w:rsidRPr="00464890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B3011" w:rsidRPr="00464890" w:rsidRDefault="006B3011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B3011" w:rsidRPr="00464890" w:rsidRDefault="00F904C0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проверка документов и регистрация заявления;</w:t>
      </w:r>
    </w:p>
    <w:p w:rsidR="006B3011" w:rsidRPr="00464890" w:rsidRDefault="00F904C0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B3011" w:rsidRPr="00464890" w:rsidRDefault="00F904C0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рассмотрение документов и сведений;</w:t>
      </w:r>
    </w:p>
    <w:p w:rsidR="006B3011" w:rsidRPr="00464890" w:rsidRDefault="00F904C0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принятие решения;</w:t>
      </w:r>
    </w:p>
    <w:p w:rsidR="006B3011" w:rsidRPr="00464890" w:rsidRDefault="00F904C0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 xml:space="preserve">- </w:t>
      </w:r>
      <w:r w:rsidR="006B3011" w:rsidRPr="00464890">
        <w:rPr>
          <w:color w:val="000000"/>
          <w:sz w:val="28"/>
          <w:szCs w:val="28"/>
        </w:rPr>
        <w:t>выдача результата;</w:t>
      </w:r>
    </w:p>
    <w:p w:rsidR="006B3011" w:rsidRPr="00464890" w:rsidRDefault="00F904C0" w:rsidP="006B301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формирование заявления;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6B3011" w:rsidRPr="00464890" w:rsidRDefault="00F904C0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6B3011" w:rsidRPr="00464890" w:rsidRDefault="00F904C0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="003F0D6D">
        <w:rPr>
          <w:b/>
          <w:color w:val="000000"/>
          <w:sz w:val="28"/>
          <w:szCs w:val="28"/>
        </w:rPr>
        <w:t xml:space="preserve"> </w:t>
      </w:r>
      <w:r w:rsidRPr="00464890">
        <w:rPr>
          <w:b/>
          <w:color w:val="000000"/>
          <w:sz w:val="28"/>
          <w:szCs w:val="28"/>
        </w:rPr>
        <w:t>в электронной форме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3.3. Формирование заявления.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</w:t>
      </w:r>
      <w:r w:rsidRPr="00464890">
        <w:rPr>
          <w:color w:val="000000"/>
          <w:sz w:val="28"/>
          <w:szCs w:val="28"/>
        </w:rPr>
        <w:lastRenderedPageBreak/>
        <w:t>отсутствующих в ЕСИА;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64890">
        <w:rPr>
          <w:color w:val="000000"/>
          <w:sz w:val="28"/>
          <w:szCs w:val="28"/>
        </w:rPr>
        <w:t>потери</w:t>
      </w:r>
      <w:proofErr w:type="gramEnd"/>
      <w:r w:rsidRPr="00464890">
        <w:rPr>
          <w:color w:val="000000"/>
          <w:sz w:val="28"/>
          <w:szCs w:val="28"/>
        </w:rPr>
        <w:t xml:space="preserve"> ранее введенной информации;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464890">
        <w:rPr>
          <w:color w:val="000000"/>
          <w:sz w:val="28"/>
          <w:szCs w:val="28"/>
        </w:rPr>
        <w:t>заявление</w:t>
      </w:r>
      <w:proofErr w:type="gramEnd"/>
      <w:r w:rsidRPr="00464890"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Ответственное должностное лицо: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B3011" w:rsidRPr="00464890" w:rsidRDefault="00F904C0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- </w:t>
      </w:r>
      <w:r w:rsidR="006B3011" w:rsidRPr="00464890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- </w:t>
      </w:r>
      <w:r w:rsidR="006B3011" w:rsidRPr="00464890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4890">
        <w:rPr>
          <w:color w:val="000000"/>
          <w:sz w:val="28"/>
          <w:szCs w:val="28"/>
        </w:rPr>
        <w:lastRenderedPageBreak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4890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464890">
          <w:rPr>
            <w:rStyle w:val="a3"/>
            <w:color w:val="000000"/>
            <w:sz w:val="28"/>
            <w:szCs w:val="28"/>
          </w:rPr>
          <w:t>Правилами</w:t>
        </w:r>
      </w:hyperlink>
      <w:r w:rsidRPr="00464890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</w:t>
      </w:r>
      <w:r w:rsidR="002E4EAA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также применения результатов указанной</w:t>
      </w:r>
      <w:r w:rsidR="002E4EAA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оценки как</w:t>
      </w:r>
      <w:r w:rsidR="002E4EAA">
        <w:rPr>
          <w:color w:val="000000"/>
          <w:sz w:val="28"/>
          <w:szCs w:val="28"/>
        </w:rPr>
        <w:t xml:space="preserve"> основания для принятия решений </w:t>
      </w:r>
      <w:r w:rsidRPr="00464890">
        <w:rPr>
          <w:color w:val="000000"/>
          <w:sz w:val="28"/>
          <w:szCs w:val="28"/>
        </w:rPr>
        <w:t>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464890">
        <w:rPr>
          <w:color w:val="000000"/>
          <w:sz w:val="28"/>
          <w:szCs w:val="28"/>
        </w:rPr>
        <w:t xml:space="preserve"> </w:t>
      </w:r>
      <w:proofErr w:type="gramStart"/>
      <w:r w:rsidRPr="00464890"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</w:t>
      </w:r>
      <w:r w:rsidR="003E2EDF">
        <w:rPr>
          <w:color w:val="000000"/>
          <w:sz w:val="28"/>
          <w:szCs w:val="28"/>
        </w:rPr>
        <w:t xml:space="preserve">пальных услуг, а также о </w:t>
      </w:r>
      <w:r w:rsidRPr="00464890">
        <w:rPr>
          <w:color w:val="000000"/>
          <w:sz w:val="28"/>
          <w:szCs w:val="28"/>
        </w:rPr>
        <w:t>применении результатов указанной оценки как основания для принятия</w:t>
      </w:r>
      <w:proofErr w:type="gramEnd"/>
      <w:r w:rsidRPr="00464890"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3.9. </w:t>
      </w:r>
      <w:proofErr w:type="gramStart"/>
      <w:r w:rsidRPr="00464890"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464890">
        <w:rPr>
          <w:color w:val="000000"/>
          <w:sz w:val="28"/>
          <w:szCs w:val="28"/>
        </w:rPr>
        <w:t xml:space="preserve"> муниципальных услуг.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Порядок исправления допущенных оп</w:t>
      </w:r>
      <w:r w:rsidR="003E2EDF">
        <w:rPr>
          <w:b/>
          <w:bCs/>
          <w:color w:val="000000"/>
          <w:sz w:val="28"/>
          <w:szCs w:val="28"/>
        </w:rPr>
        <w:t xml:space="preserve">ечаток и ошибок в </w:t>
      </w:r>
      <w:r w:rsidRPr="00464890">
        <w:rPr>
          <w:b/>
          <w:bCs/>
          <w:color w:val="000000"/>
          <w:sz w:val="28"/>
          <w:szCs w:val="28"/>
        </w:rPr>
        <w:t>выданных в результате предоставления муниципальной услуги документах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3.10. </w:t>
      </w:r>
      <w:proofErr w:type="gramStart"/>
      <w:r w:rsidRPr="00464890">
        <w:rPr>
          <w:color w:val="000000"/>
          <w:sz w:val="28"/>
          <w:szCs w:val="28"/>
        </w:rPr>
        <w:t xml:space="preserve">В случае выявления опечаток и ошибок заявитель вправе обратиться в </w:t>
      </w:r>
      <w:r w:rsidRPr="00464890">
        <w:rPr>
          <w:color w:val="000000"/>
          <w:sz w:val="28"/>
          <w:szCs w:val="28"/>
        </w:rPr>
        <w:lastRenderedPageBreak/>
        <w:t>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464890">
        <w:rPr>
          <w:color w:val="000000"/>
          <w:sz w:val="28"/>
          <w:szCs w:val="28"/>
        </w:rPr>
        <w:t>с даты</w:t>
      </w:r>
      <w:r w:rsidR="002E4EAA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регистрации</w:t>
      </w:r>
      <w:proofErr w:type="gramEnd"/>
      <w:r w:rsidRPr="00464890"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6B3011" w:rsidRPr="00464890" w:rsidRDefault="006B3011" w:rsidP="006B3011">
      <w:pPr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  <w:lang w:val="en-US"/>
        </w:rPr>
        <w:t>IV</w:t>
      </w:r>
      <w:r w:rsidRPr="00464890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464890">
        <w:rPr>
          <w:b/>
          <w:color w:val="000000"/>
          <w:sz w:val="28"/>
          <w:szCs w:val="28"/>
        </w:rPr>
        <w:t>контроля за</w:t>
      </w:r>
      <w:proofErr w:type="gramEnd"/>
      <w:r w:rsidRPr="00464890">
        <w:rPr>
          <w:b/>
          <w:color w:val="000000"/>
          <w:sz w:val="28"/>
          <w:szCs w:val="28"/>
        </w:rPr>
        <w:t xml:space="preserve"> соблюдением</w:t>
      </w: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регламента и иных нормативных правовых актов,</w:t>
      </w:r>
      <w:r w:rsidR="003F0D6D">
        <w:rPr>
          <w:b/>
          <w:color w:val="000000"/>
          <w:sz w:val="28"/>
          <w:szCs w:val="28"/>
        </w:rPr>
        <w:t xml:space="preserve"> </w:t>
      </w:r>
      <w:r w:rsidRPr="00464890"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4.1. Текущий </w:t>
      </w:r>
      <w:proofErr w:type="gramStart"/>
      <w:r w:rsidRPr="00464890">
        <w:rPr>
          <w:color w:val="000000"/>
          <w:sz w:val="28"/>
          <w:szCs w:val="28"/>
        </w:rPr>
        <w:t>контроль за</w:t>
      </w:r>
      <w:proofErr w:type="gramEnd"/>
      <w:r w:rsidRPr="00464890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6B3011" w:rsidRPr="00464890" w:rsidRDefault="00F904C0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6B3011" w:rsidRPr="00464890" w:rsidRDefault="00F904C0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6B3011" w:rsidRPr="00464890" w:rsidRDefault="00F904C0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B3011" w:rsidRPr="00464890" w:rsidRDefault="006B3011" w:rsidP="006B30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464890">
        <w:rPr>
          <w:b/>
          <w:color w:val="000000"/>
          <w:sz w:val="28"/>
          <w:szCs w:val="28"/>
        </w:rPr>
        <w:t>плановых</w:t>
      </w:r>
      <w:proofErr w:type="gramEnd"/>
      <w:r w:rsidRPr="00464890">
        <w:rPr>
          <w:b/>
          <w:color w:val="000000"/>
          <w:sz w:val="28"/>
          <w:szCs w:val="28"/>
        </w:rPr>
        <w:t xml:space="preserve"> и внеплановых</w:t>
      </w: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464890">
        <w:rPr>
          <w:b/>
          <w:color w:val="000000"/>
          <w:sz w:val="28"/>
          <w:szCs w:val="28"/>
        </w:rPr>
        <w:t>контроля за</w:t>
      </w:r>
      <w:proofErr w:type="gramEnd"/>
      <w:r w:rsidRPr="00464890">
        <w:rPr>
          <w:b/>
          <w:color w:val="000000"/>
          <w:sz w:val="28"/>
          <w:szCs w:val="28"/>
        </w:rPr>
        <w:t xml:space="preserve"> полнотой</w:t>
      </w: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и качеством предоставления муниципальной услуги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4.2. </w:t>
      </w:r>
      <w:proofErr w:type="gramStart"/>
      <w:r w:rsidRPr="00464890">
        <w:rPr>
          <w:color w:val="000000"/>
          <w:sz w:val="28"/>
          <w:szCs w:val="28"/>
        </w:rPr>
        <w:t>Контроль</w:t>
      </w:r>
      <w:r w:rsidR="002E4EAA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за</w:t>
      </w:r>
      <w:proofErr w:type="gramEnd"/>
      <w:r w:rsidRPr="00464890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B3011" w:rsidRPr="00464890" w:rsidRDefault="00F904C0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6B3011" w:rsidRPr="00464890" w:rsidRDefault="00F904C0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6B3011" w:rsidRPr="00464890" w:rsidRDefault="00F904C0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6B3011" w:rsidRPr="00464890" w:rsidRDefault="00F904C0" w:rsidP="006B3011">
      <w:pPr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 </w:t>
      </w:r>
      <w:r w:rsidR="006C549B">
        <w:rPr>
          <w:iCs/>
          <w:color w:val="000000"/>
          <w:sz w:val="28"/>
          <w:szCs w:val="28"/>
        </w:rPr>
        <w:t>Администрации Комского</w:t>
      </w:r>
      <w:r w:rsidR="006B3011" w:rsidRPr="00464890">
        <w:rPr>
          <w:iCs/>
          <w:color w:val="000000"/>
          <w:sz w:val="28"/>
          <w:szCs w:val="28"/>
        </w:rPr>
        <w:t xml:space="preserve"> сельсовета Новоселовского района Красноярского края.</w:t>
      </w:r>
    </w:p>
    <w:p w:rsidR="006B3011" w:rsidRPr="00464890" w:rsidRDefault="00F904C0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B3011" w:rsidRPr="00464890" w:rsidRDefault="006B3011" w:rsidP="006B30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 xml:space="preserve">(бездействие), </w:t>
      </w:r>
      <w:proofErr w:type="gramStart"/>
      <w:r w:rsidRPr="00464890">
        <w:rPr>
          <w:b/>
          <w:color w:val="000000"/>
          <w:sz w:val="28"/>
          <w:szCs w:val="28"/>
        </w:rPr>
        <w:t>принимаемые</w:t>
      </w:r>
      <w:proofErr w:type="gramEnd"/>
      <w:r w:rsidRPr="00464890"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органов местного самоуправления </w:t>
      </w:r>
      <w:r w:rsidR="006C549B">
        <w:rPr>
          <w:iCs/>
          <w:color w:val="000000"/>
          <w:sz w:val="28"/>
          <w:szCs w:val="28"/>
        </w:rPr>
        <w:t>Администрации Комского</w:t>
      </w:r>
      <w:r w:rsidRPr="00464890">
        <w:rPr>
          <w:iCs/>
          <w:color w:val="000000"/>
          <w:sz w:val="28"/>
          <w:szCs w:val="28"/>
        </w:rPr>
        <w:t xml:space="preserve"> сельсовета Новоселовского района Красноярского края </w:t>
      </w:r>
      <w:r w:rsidRPr="00464890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464890">
        <w:rPr>
          <w:b/>
          <w:color w:val="000000"/>
          <w:sz w:val="28"/>
          <w:szCs w:val="28"/>
        </w:rPr>
        <w:t>контроля за</w:t>
      </w:r>
      <w:proofErr w:type="gramEnd"/>
      <w:r w:rsidRPr="00464890">
        <w:rPr>
          <w:b/>
          <w:color w:val="000000"/>
          <w:sz w:val="28"/>
          <w:szCs w:val="28"/>
        </w:rPr>
        <w:t xml:space="preserve"> предоставлением</w:t>
      </w: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их объединений и организаций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464890">
        <w:rPr>
          <w:color w:val="000000"/>
          <w:sz w:val="28"/>
          <w:szCs w:val="28"/>
        </w:rPr>
        <w:t>контроль за</w:t>
      </w:r>
      <w:proofErr w:type="gramEnd"/>
      <w:r w:rsidRPr="00464890"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6B3011" w:rsidRPr="00464890" w:rsidRDefault="00F904C0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 xml:space="preserve">- </w:t>
      </w:r>
      <w:r w:rsidR="006B3011" w:rsidRPr="00464890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B3011" w:rsidRPr="00464890" w:rsidRDefault="00F904C0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B3011" w:rsidRPr="00464890" w:rsidRDefault="006B3011" w:rsidP="006B30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F0D6D" w:rsidRDefault="003F0D6D" w:rsidP="006B301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  <w:lang w:val="en-US"/>
        </w:rPr>
        <w:t>V</w:t>
      </w:r>
      <w:r w:rsidRPr="00464890"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5.1. </w:t>
      </w:r>
      <w:proofErr w:type="gramStart"/>
      <w:r w:rsidRPr="00464890"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</w:t>
      </w:r>
      <w:r w:rsidR="006C549B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центра, а также работника многофункционального центра при предоставлении муниципальной услугив досудебном (внесудебном) порядке (далее – жалоба).</w:t>
      </w:r>
      <w:proofErr w:type="gramEnd"/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B3011" w:rsidRPr="00464890" w:rsidRDefault="00F904C0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64890">
        <w:rPr>
          <w:bCs/>
          <w:color w:val="000000"/>
          <w:sz w:val="28"/>
          <w:szCs w:val="28"/>
        </w:rPr>
        <w:t xml:space="preserve">- </w:t>
      </w:r>
      <w:r w:rsidR="006B3011" w:rsidRPr="00464890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</w:t>
      </w:r>
      <w:r w:rsidR="006C549B">
        <w:rPr>
          <w:bCs/>
          <w:color w:val="000000"/>
          <w:sz w:val="28"/>
          <w:szCs w:val="28"/>
        </w:rPr>
        <w:t xml:space="preserve"> </w:t>
      </w:r>
      <w:r w:rsidR="006B3011" w:rsidRPr="00464890">
        <w:rPr>
          <w:bCs/>
          <w:color w:val="000000"/>
          <w:sz w:val="28"/>
          <w:szCs w:val="28"/>
        </w:rPr>
        <w:t xml:space="preserve"> руководителя Уполномоченного органа;</w:t>
      </w:r>
      <w:proofErr w:type="gramEnd"/>
    </w:p>
    <w:p w:rsidR="006B3011" w:rsidRPr="00464890" w:rsidRDefault="00F904C0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- </w:t>
      </w:r>
      <w:r w:rsidR="006B3011" w:rsidRPr="00464890"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B3011" w:rsidRPr="00464890" w:rsidRDefault="00F904C0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- </w:t>
      </w:r>
      <w:r w:rsidR="006B3011" w:rsidRPr="00464890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B3011" w:rsidRPr="00464890" w:rsidRDefault="00F904C0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 xml:space="preserve">- </w:t>
      </w:r>
      <w:r w:rsidR="006B3011" w:rsidRPr="00464890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B3011" w:rsidRPr="00464890" w:rsidRDefault="006B3011" w:rsidP="006B3011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B3011" w:rsidRPr="00464890" w:rsidRDefault="006B3011" w:rsidP="006B3011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proofErr w:type="gramStart"/>
      <w:r w:rsidRPr="00464890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B3011" w:rsidRPr="00464890" w:rsidRDefault="00F904C0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 xml:space="preserve">Федеральным </w:t>
      </w:r>
      <w:hyperlink r:id="rId10" w:history="1">
        <w:r w:rsidR="006B3011" w:rsidRPr="00464890">
          <w:rPr>
            <w:rStyle w:val="a3"/>
            <w:color w:val="000000"/>
            <w:sz w:val="28"/>
            <w:szCs w:val="28"/>
          </w:rPr>
          <w:t>законом</w:t>
        </w:r>
      </w:hyperlink>
      <w:r w:rsidR="002B08AD">
        <w:rPr>
          <w:color w:val="000000"/>
          <w:sz w:val="28"/>
          <w:szCs w:val="28"/>
        </w:rPr>
        <w:t xml:space="preserve"> от 27 июля 2010 года </w:t>
      </w:r>
      <w:r w:rsidR="006B3011" w:rsidRPr="00464890">
        <w:rPr>
          <w:color w:val="000000"/>
          <w:sz w:val="28"/>
          <w:szCs w:val="28"/>
        </w:rPr>
        <w:t>№210-ФЗ «Об организации предоставления государственных и муниципальных услуг»;</w:t>
      </w:r>
    </w:p>
    <w:p w:rsidR="006B3011" w:rsidRPr="00464890" w:rsidRDefault="00F904C0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rStyle w:val="a3"/>
          <w:color w:val="000000"/>
          <w:sz w:val="28"/>
          <w:szCs w:val="28"/>
        </w:rPr>
        <w:t xml:space="preserve">- </w:t>
      </w:r>
      <w:hyperlink r:id="rId11" w:history="1">
        <w:r w:rsidR="006B3011" w:rsidRPr="00464890">
          <w:rPr>
            <w:rStyle w:val="a3"/>
            <w:color w:val="000000"/>
            <w:sz w:val="28"/>
            <w:szCs w:val="28"/>
          </w:rPr>
          <w:t>постановлением</w:t>
        </w:r>
      </w:hyperlink>
      <w:r w:rsidR="006B3011" w:rsidRPr="00464890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B3011" w:rsidRPr="00464890" w:rsidRDefault="006B3011" w:rsidP="006B3011">
      <w:pPr>
        <w:rPr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6.1 Многофункциональный центр осуществляет:</w:t>
      </w:r>
    </w:p>
    <w:p w:rsidR="006B3011" w:rsidRPr="00464890" w:rsidRDefault="00F904C0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B3011" w:rsidRPr="00464890" w:rsidRDefault="00F904C0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6B3011" w:rsidRPr="00464890">
        <w:rPr>
          <w:color w:val="000000"/>
          <w:sz w:val="28"/>
          <w:szCs w:val="28"/>
        </w:rPr>
        <w:t>заверение выписок</w:t>
      </w:r>
      <w:proofErr w:type="gramEnd"/>
      <w:r w:rsidR="006B3011" w:rsidRPr="00464890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6B3011" w:rsidRPr="00464890" w:rsidRDefault="00F904C0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6B3011" w:rsidRPr="00464890" w:rsidRDefault="006B3011" w:rsidP="006B30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B3011" w:rsidRPr="00464890" w:rsidRDefault="006B3011" w:rsidP="006B3011">
      <w:pPr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Информирование заявителей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 xml:space="preserve">6.2. Информирование заявителя многофункциональными центрами осуществляется следующими способами: 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6B3011" w:rsidRPr="00464890" w:rsidRDefault="006B3011" w:rsidP="006B301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B3011" w:rsidRPr="00464890" w:rsidRDefault="00F904C0" w:rsidP="006B301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B3011" w:rsidRPr="00464890" w:rsidRDefault="006467E7" w:rsidP="006B301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назначить другое время для консультаций.</w:t>
      </w:r>
    </w:p>
    <w:p w:rsidR="006B3011" w:rsidRPr="00464890" w:rsidRDefault="006B3011" w:rsidP="006B301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64890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</w:t>
      </w:r>
      <w:r w:rsidR="00C11B32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многофункциональный центр в письменной форме.</w:t>
      </w:r>
      <w:proofErr w:type="gramEnd"/>
    </w:p>
    <w:p w:rsidR="006B3011" w:rsidRPr="00464890" w:rsidRDefault="006B3011" w:rsidP="006B30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6.3. </w:t>
      </w:r>
      <w:proofErr w:type="gramStart"/>
      <w:r w:rsidRPr="00464890">
        <w:rPr>
          <w:color w:val="000000"/>
          <w:sz w:val="28"/>
          <w:szCs w:val="28"/>
        </w:rPr>
        <w:t>При</w:t>
      </w:r>
      <w:r w:rsidR="00C11B32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РФ от 27 сентября 2011 г. № 797 «О взаимодействии между многофункциональными центрами предоставления</w:t>
      </w:r>
      <w:proofErr w:type="gramEnd"/>
      <w:r w:rsidRPr="00464890">
        <w:rPr>
          <w:color w:val="000000"/>
          <w:sz w:val="28"/>
          <w:szCs w:val="28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464890">
        <w:rPr>
          <w:color w:val="000000"/>
          <w:sz w:val="28"/>
          <w:szCs w:val="28"/>
        </w:rPr>
        <w:lastRenderedPageBreak/>
        <w:t xml:space="preserve">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 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 w:rsidRPr="00464890">
          <w:rPr>
            <w:rStyle w:val="a3"/>
            <w:color w:val="000000"/>
            <w:sz w:val="28"/>
            <w:szCs w:val="28"/>
          </w:rPr>
          <w:t>Постановлением</w:t>
        </w:r>
      </w:hyperlink>
      <w:r w:rsidRPr="00464890">
        <w:rPr>
          <w:color w:val="000000"/>
          <w:sz w:val="28"/>
          <w:szCs w:val="28"/>
        </w:rPr>
        <w:t xml:space="preserve"> № 797.</w:t>
      </w: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B3011" w:rsidRPr="00464890" w:rsidRDefault="006B3011" w:rsidP="006B301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6B3011" w:rsidRPr="00464890" w:rsidRDefault="006467E7" w:rsidP="006B301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B3011" w:rsidRPr="00464890" w:rsidRDefault="006467E7" w:rsidP="006B301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B3011" w:rsidRPr="00464890" w:rsidRDefault="006467E7" w:rsidP="006B301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6B3011" w:rsidRPr="00464890" w:rsidRDefault="006467E7" w:rsidP="006B301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B3011" w:rsidRPr="00464890" w:rsidRDefault="006467E7" w:rsidP="006B301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B3011" w:rsidRPr="00464890" w:rsidRDefault="006467E7" w:rsidP="006B301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B3011" w:rsidRPr="00464890" w:rsidRDefault="006467E7" w:rsidP="006B3011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- </w:t>
      </w:r>
      <w:r w:rsidR="006B3011" w:rsidRPr="00464890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="00FB3103">
        <w:rPr>
          <w:color w:val="000000"/>
          <w:sz w:val="28"/>
          <w:szCs w:val="28"/>
        </w:rPr>
        <w:t>.</w:t>
      </w:r>
    </w:p>
    <w:p w:rsidR="006B3011" w:rsidRPr="00464890" w:rsidRDefault="006B3011" w:rsidP="006B3011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B3011" w:rsidRPr="00464890" w:rsidRDefault="006B3011" w:rsidP="006B3011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br w:type="page"/>
      </w:r>
      <w:r w:rsidRPr="00464890">
        <w:rPr>
          <w:bCs/>
          <w:color w:val="000000"/>
          <w:sz w:val="28"/>
          <w:szCs w:val="28"/>
        </w:rPr>
        <w:lastRenderedPageBreak/>
        <w:t>Приложение № 1</w:t>
      </w:r>
    </w:p>
    <w:p w:rsidR="006B3011" w:rsidRPr="00464890" w:rsidRDefault="006B3011" w:rsidP="006B3011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к Административному регламенту</w:t>
      </w:r>
    </w:p>
    <w:p w:rsidR="006B3011" w:rsidRPr="00464890" w:rsidRDefault="006B3011" w:rsidP="006B301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по предоставлению муниципальной услуги</w:t>
      </w:r>
    </w:p>
    <w:p w:rsidR="006B3011" w:rsidRPr="00464890" w:rsidRDefault="006B3011" w:rsidP="006B3011">
      <w:pPr>
        <w:tabs>
          <w:tab w:val="left" w:pos="7920"/>
        </w:tabs>
        <w:rPr>
          <w:color w:val="000000"/>
          <w:sz w:val="28"/>
          <w:szCs w:val="28"/>
        </w:rPr>
      </w:pPr>
    </w:p>
    <w:p w:rsidR="006B3011" w:rsidRPr="00464890" w:rsidRDefault="006B3011" w:rsidP="006B3011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6B3011" w:rsidRPr="00464890" w:rsidRDefault="00FB3103" w:rsidP="006B3011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решения о предоставлении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муниципальной услуги</w:t>
      </w:r>
    </w:p>
    <w:p w:rsidR="006B3011" w:rsidRPr="00464890" w:rsidRDefault="006B3011" w:rsidP="006B3011">
      <w:pPr>
        <w:jc w:val="center"/>
        <w:rPr>
          <w:bCs/>
          <w:color w:val="000000"/>
          <w:sz w:val="28"/>
          <w:szCs w:val="28"/>
        </w:rPr>
      </w:pPr>
      <w:r w:rsidRPr="00464890">
        <w:rPr>
          <w:bCs/>
          <w:color w:val="000000"/>
          <w:sz w:val="28"/>
          <w:szCs w:val="28"/>
        </w:rPr>
        <w:t>____________________________________________________________</w:t>
      </w:r>
    </w:p>
    <w:p w:rsidR="006B3011" w:rsidRPr="001155A2" w:rsidRDefault="006B3011" w:rsidP="006B3011">
      <w:pPr>
        <w:jc w:val="center"/>
        <w:rPr>
          <w:bCs/>
          <w:color w:val="000000"/>
          <w:sz w:val="22"/>
          <w:szCs w:val="28"/>
        </w:rPr>
      </w:pPr>
      <w:r w:rsidRPr="001155A2">
        <w:rPr>
          <w:bCs/>
          <w:i/>
          <w:iCs/>
          <w:color w:val="000000"/>
          <w:sz w:val="22"/>
          <w:szCs w:val="28"/>
        </w:rPr>
        <w:t>Наименование органа местного самоуправления</w:t>
      </w:r>
    </w:p>
    <w:tbl>
      <w:tblPr>
        <w:tblW w:w="0" w:type="auto"/>
        <w:tblLook w:val="04A0"/>
      </w:tblPr>
      <w:tblGrid>
        <w:gridCol w:w="1824"/>
        <w:gridCol w:w="2417"/>
        <w:gridCol w:w="5896"/>
      </w:tblGrid>
      <w:tr w:rsidR="006B3011" w:rsidRPr="00464890" w:rsidTr="006B3011">
        <w:tc>
          <w:tcPr>
            <w:tcW w:w="1879" w:type="dxa"/>
          </w:tcPr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1" w:name="_Hlk76508777"/>
          </w:p>
        </w:tc>
        <w:tc>
          <w:tcPr>
            <w:tcW w:w="2492" w:type="dxa"/>
          </w:tcPr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</w:tcPr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Кому _________________________________</w:t>
            </w:r>
          </w:p>
          <w:p w:rsidR="006B3011" w:rsidRPr="001155A2" w:rsidRDefault="006B3011" w:rsidP="006B3011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1155A2">
              <w:rPr>
                <w:rFonts w:eastAsia="Calibri"/>
                <w:bCs/>
                <w:color w:val="000000"/>
                <w:sz w:val="22"/>
                <w:szCs w:val="28"/>
                <w:lang w:eastAsia="en-US"/>
              </w:rPr>
              <w:t xml:space="preserve">                            (фамилия, имя, отчество)</w:t>
            </w:r>
          </w:p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______________________________________</w:t>
            </w:r>
          </w:p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______________________________________</w:t>
            </w:r>
          </w:p>
          <w:p w:rsidR="006B3011" w:rsidRPr="001155A2" w:rsidRDefault="006B3011" w:rsidP="006B3011">
            <w:pPr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</w:t>
            </w:r>
            <w:r w:rsidRPr="001155A2">
              <w:rPr>
                <w:rFonts w:eastAsia="Calibri"/>
                <w:bCs/>
                <w:color w:val="000000"/>
                <w:sz w:val="22"/>
                <w:szCs w:val="28"/>
                <w:lang w:eastAsia="en-US"/>
              </w:rPr>
              <w:t>(телефон и адрес электронной почты)</w:t>
            </w:r>
          </w:p>
          <w:p w:rsidR="006B3011" w:rsidRPr="00464890" w:rsidRDefault="006B3011" w:rsidP="00514547">
            <w:pPr>
              <w:ind w:right="-141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B3011" w:rsidRPr="00464890" w:rsidRDefault="006B3011" w:rsidP="006B3011">
      <w:pPr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РЕШЕНИЕ</w:t>
      </w:r>
    </w:p>
    <w:p w:rsidR="006B3011" w:rsidRPr="00464890" w:rsidRDefault="006B3011" w:rsidP="006B3011">
      <w:pPr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о п</w:t>
      </w:r>
      <w:r w:rsidR="00FB3103">
        <w:rPr>
          <w:b/>
          <w:bCs/>
          <w:color w:val="000000"/>
          <w:sz w:val="28"/>
          <w:szCs w:val="28"/>
        </w:rPr>
        <w:t>редоставлении жилого помещения</w:t>
      </w:r>
    </w:p>
    <w:p w:rsidR="006B3011" w:rsidRPr="00464890" w:rsidRDefault="006B3011" w:rsidP="006B3011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B3011" w:rsidRPr="00464890" w:rsidTr="00514547">
        <w:trPr>
          <w:trHeight w:val="359"/>
        </w:trPr>
        <w:tc>
          <w:tcPr>
            <w:tcW w:w="4601" w:type="dxa"/>
          </w:tcPr>
          <w:p w:rsidR="006B3011" w:rsidRPr="00464890" w:rsidRDefault="006B3011" w:rsidP="006B3011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6B3011" w:rsidRPr="00464890" w:rsidRDefault="006B3011" w:rsidP="006B3011">
            <w:pPr>
              <w:rPr>
                <w:rFonts w:eastAsia="Calibri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38" w:type="dxa"/>
            <w:hideMark/>
          </w:tcPr>
          <w:p w:rsidR="006B3011" w:rsidRPr="00464890" w:rsidRDefault="006B3011" w:rsidP="006B3011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</w:tbl>
    <w:bookmarkEnd w:id="1"/>
    <w:p w:rsidR="001155A2" w:rsidRDefault="006B3011" w:rsidP="001155A2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4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 w:rsidRPr="00464890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B3011" w:rsidRPr="001155A2" w:rsidRDefault="006B3011" w:rsidP="001155A2">
      <w:pPr>
        <w:pStyle w:val="ConsPlusNonformat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4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______________________________________________________________                                                                                                          </w:t>
      </w:r>
      <w:r w:rsidR="001155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1155A2">
        <w:rPr>
          <w:rFonts w:ascii="Times New Roman" w:hAnsi="Times New Roman" w:cs="Times New Roman"/>
          <w:bCs/>
          <w:i/>
          <w:color w:val="000000"/>
          <w:sz w:val="22"/>
          <w:szCs w:val="28"/>
        </w:rPr>
        <w:t>ФИО заявителя</w:t>
      </w:r>
    </w:p>
    <w:p w:rsidR="006B3011" w:rsidRPr="00464890" w:rsidRDefault="006B3011" w:rsidP="006B3011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4890">
        <w:rPr>
          <w:rFonts w:ascii="Times New Roman" w:hAnsi="Times New Roman" w:cs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6B3011" w:rsidRPr="00464890" w:rsidRDefault="006B3011" w:rsidP="006B3011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4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</w:p>
    <w:p w:rsidR="006B3011" w:rsidRPr="00464890" w:rsidRDefault="006B3011" w:rsidP="006B3011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4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</w:p>
    <w:p w:rsidR="006B3011" w:rsidRPr="00464890" w:rsidRDefault="006B3011" w:rsidP="006B3011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4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</w:p>
    <w:p w:rsidR="006B3011" w:rsidRPr="00464890" w:rsidRDefault="006B3011" w:rsidP="006B3011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4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6350"/>
      </w:tblGrid>
      <w:tr w:rsidR="006B3011" w:rsidRPr="00464890" w:rsidTr="006B3011">
        <w:trPr>
          <w:trHeight w:val="435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 w:rsidP="006B3011">
            <w:pPr>
              <w:pStyle w:val="ConsPlusNonformat"/>
              <w:ind w:left="-14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48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Сведения о жилом помещении</w:t>
            </w:r>
          </w:p>
        </w:tc>
      </w:tr>
      <w:tr w:rsidR="006B3011" w:rsidRPr="00464890" w:rsidTr="00514547">
        <w:trPr>
          <w:trHeight w:val="3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 w:rsidP="00514547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48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жилого помещения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47" w:rsidRPr="00464890" w:rsidRDefault="00514547" w:rsidP="00514547">
            <w:pPr>
              <w:rPr>
                <w:sz w:val="28"/>
                <w:szCs w:val="28"/>
              </w:rPr>
            </w:pPr>
          </w:p>
        </w:tc>
      </w:tr>
      <w:tr w:rsidR="006B3011" w:rsidRPr="00464890" w:rsidTr="00514547">
        <w:trPr>
          <w:trHeight w:val="25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B3011" w:rsidRPr="00464890" w:rsidTr="00514547">
        <w:trPr>
          <w:trHeight w:val="3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 w:rsidP="006B3011">
            <w:pPr>
              <w:ind w:left="-14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</w:rPr>
              <w:t>Количество комнат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B3011" w:rsidRPr="00464890" w:rsidTr="00514547">
        <w:trPr>
          <w:trHeight w:val="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B3011" w:rsidRPr="00464890" w:rsidTr="00514547">
        <w:trPr>
          <w:trHeight w:val="36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</w:rPr>
              <w:t>Жилая площадь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 w:rsidP="006B301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B3011" w:rsidRPr="00464890" w:rsidRDefault="006B3011" w:rsidP="006B3011">
      <w:pPr>
        <w:jc w:val="both"/>
        <w:rPr>
          <w:rFonts w:eastAsia="Calibri"/>
          <w:bCs/>
          <w:color w:val="000000"/>
          <w:sz w:val="28"/>
          <w:szCs w:val="28"/>
        </w:rPr>
      </w:pPr>
      <w:r w:rsidRPr="00464890">
        <w:rPr>
          <w:rFonts w:eastAsia="Calibri"/>
          <w:bCs/>
          <w:color w:val="000000"/>
          <w:sz w:val="28"/>
          <w:szCs w:val="28"/>
        </w:rPr>
        <w:t xml:space="preserve">_____________________________             ___________    </w:t>
      </w:r>
      <w:r w:rsidR="003F0D6D">
        <w:rPr>
          <w:rFonts w:eastAsia="Calibri"/>
          <w:bCs/>
          <w:color w:val="000000"/>
          <w:sz w:val="28"/>
          <w:szCs w:val="28"/>
        </w:rPr>
        <w:t xml:space="preserve">        _______________</w:t>
      </w:r>
    </w:p>
    <w:p w:rsidR="006B3011" w:rsidRPr="003F0D6D" w:rsidRDefault="006B3011" w:rsidP="003F0D6D">
      <w:pPr>
        <w:jc w:val="both"/>
        <w:rPr>
          <w:rFonts w:eastAsia="Calibri"/>
          <w:bCs/>
          <w:color w:val="000000"/>
          <w:sz w:val="20"/>
          <w:szCs w:val="28"/>
        </w:rPr>
      </w:pPr>
      <w:r w:rsidRPr="00464890">
        <w:rPr>
          <w:rFonts w:eastAsia="Calibri"/>
          <w:bCs/>
          <w:color w:val="000000"/>
          <w:sz w:val="28"/>
          <w:szCs w:val="28"/>
        </w:rPr>
        <w:t>(</w:t>
      </w:r>
      <w:r w:rsidRPr="003F0D6D">
        <w:rPr>
          <w:rFonts w:eastAsia="Calibri"/>
          <w:bCs/>
          <w:color w:val="000000"/>
          <w:sz w:val="20"/>
          <w:szCs w:val="28"/>
        </w:rPr>
        <w:t xml:space="preserve">должность   </w:t>
      </w:r>
      <w:r w:rsidR="00514547" w:rsidRPr="003F0D6D">
        <w:rPr>
          <w:rFonts w:eastAsia="Calibri"/>
          <w:bCs/>
          <w:color w:val="000000"/>
          <w:sz w:val="20"/>
          <w:szCs w:val="28"/>
        </w:rPr>
        <w:t xml:space="preserve">сотрудника органа власти,   </w:t>
      </w:r>
      <w:r w:rsidRPr="003F0D6D">
        <w:rPr>
          <w:rFonts w:eastAsia="Calibri"/>
          <w:bCs/>
          <w:color w:val="000000"/>
          <w:sz w:val="20"/>
          <w:szCs w:val="28"/>
        </w:rPr>
        <w:t xml:space="preserve"> (подпись)                    (расшифровка подписи)</w:t>
      </w:r>
      <w:r w:rsidR="003F0D6D" w:rsidRPr="003F0D6D">
        <w:rPr>
          <w:rFonts w:eastAsia="Calibri"/>
          <w:bCs/>
          <w:color w:val="000000"/>
          <w:sz w:val="20"/>
          <w:szCs w:val="28"/>
        </w:rPr>
        <w:t xml:space="preserve"> </w:t>
      </w:r>
      <w:r w:rsidRPr="003F0D6D">
        <w:rPr>
          <w:rFonts w:eastAsia="Calibri"/>
          <w:bCs/>
          <w:color w:val="000000"/>
          <w:sz w:val="20"/>
          <w:szCs w:val="28"/>
        </w:rPr>
        <w:t>принявшего решение)</w:t>
      </w:r>
    </w:p>
    <w:p w:rsidR="006B3011" w:rsidRPr="00464890" w:rsidRDefault="003F0D6D" w:rsidP="006B3011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</w:t>
      </w:r>
      <w:r w:rsidR="006B3011" w:rsidRPr="00464890">
        <w:rPr>
          <w:rFonts w:eastAsia="Calibri"/>
          <w:bCs/>
          <w:color w:val="000000"/>
          <w:sz w:val="28"/>
          <w:szCs w:val="28"/>
        </w:rPr>
        <w:t>«__»  _______________ 20__ г.</w:t>
      </w:r>
    </w:p>
    <w:p w:rsidR="006B3011" w:rsidRPr="00464890" w:rsidRDefault="006B3011" w:rsidP="006B3011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B82147" w:rsidRDefault="006B3011" w:rsidP="00B82147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464890">
        <w:rPr>
          <w:rFonts w:eastAsia="Calibri"/>
          <w:bCs/>
          <w:color w:val="000000"/>
          <w:sz w:val="28"/>
          <w:szCs w:val="28"/>
        </w:rPr>
        <w:t>М.П.</w:t>
      </w:r>
      <w:bookmarkStart w:id="2" w:name="_Hlk76509030"/>
    </w:p>
    <w:p w:rsidR="001155A2" w:rsidRDefault="00B82147" w:rsidP="00B82147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1155A2" w:rsidRDefault="001155A2" w:rsidP="00B82147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B3011" w:rsidRPr="00B82147" w:rsidRDefault="001155A2" w:rsidP="00B82147">
      <w:pPr>
        <w:ind w:firstLine="709"/>
        <w:jc w:val="both"/>
        <w:rPr>
          <w:rStyle w:val="afd"/>
          <w:rFonts w:eastAsia="Calibri"/>
          <w:bCs/>
          <w:i w:val="0"/>
          <w:iCs w:val="0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="006A7E03">
        <w:rPr>
          <w:rFonts w:eastAsia="Calibri"/>
          <w:bCs/>
          <w:color w:val="000000"/>
          <w:sz w:val="28"/>
          <w:szCs w:val="28"/>
        </w:rPr>
        <w:t xml:space="preserve">     </w:t>
      </w:r>
      <w:r w:rsidR="006B3011" w:rsidRPr="00464890">
        <w:rPr>
          <w:rStyle w:val="afd"/>
          <w:bCs/>
          <w:i w:val="0"/>
          <w:kern w:val="28"/>
          <w:sz w:val="28"/>
          <w:szCs w:val="28"/>
        </w:rPr>
        <w:t>Приложение № 2</w:t>
      </w:r>
    </w:p>
    <w:p w:rsidR="006B3011" w:rsidRPr="00464890" w:rsidRDefault="006B3011" w:rsidP="006B301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464890">
        <w:rPr>
          <w:color w:val="000000"/>
          <w:sz w:val="28"/>
          <w:szCs w:val="28"/>
        </w:rPr>
        <w:t>к Административному регламенту</w:t>
      </w:r>
    </w:p>
    <w:p w:rsidR="00B82147" w:rsidRDefault="00B82147" w:rsidP="00B82147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E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B3011" w:rsidRPr="00464890">
        <w:rPr>
          <w:color w:val="000000"/>
          <w:sz w:val="28"/>
          <w:szCs w:val="28"/>
        </w:rPr>
        <w:t>по предоставлению</w:t>
      </w:r>
    </w:p>
    <w:p w:rsidR="006B3011" w:rsidRPr="00464890" w:rsidRDefault="00B82147" w:rsidP="00B82147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6A7E03">
        <w:rPr>
          <w:color w:val="000000"/>
          <w:sz w:val="28"/>
          <w:szCs w:val="28"/>
        </w:rPr>
        <w:t xml:space="preserve"> </w:t>
      </w:r>
      <w:r w:rsidR="006B3011" w:rsidRPr="00464890">
        <w:rPr>
          <w:color w:val="000000"/>
          <w:sz w:val="28"/>
          <w:szCs w:val="28"/>
        </w:rPr>
        <w:t>муниципальной услуги</w:t>
      </w:r>
    </w:p>
    <w:p w:rsidR="006B3011" w:rsidRPr="00464890" w:rsidRDefault="006B3011" w:rsidP="006B3011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6B3011" w:rsidRPr="00464890" w:rsidRDefault="006B3011" w:rsidP="006B3011">
      <w:pPr>
        <w:jc w:val="center"/>
        <w:rPr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 w:rsidRPr="00464890">
        <w:rPr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 w:rsidRPr="00464890">
        <w:rPr>
          <w:b/>
          <w:bCs/>
          <w:color w:val="000000"/>
          <w:sz w:val="28"/>
          <w:szCs w:val="28"/>
        </w:rPr>
        <w:br/>
      </w:r>
      <w:r w:rsidRPr="00464890">
        <w:rPr>
          <w:bCs/>
          <w:color w:val="000000"/>
          <w:sz w:val="28"/>
          <w:szCs w:val="28"/>
        </w:rPr>
        <w:t>________________________________________________________</w:t>
      </w:r>
    </w:p>
    <w:p w:rsidR="006B3011" w:rsidRPr="00982F66" w:rsidRDefault="006B3011" w:rsidP="006B3011">
      <w:pPr>
        <w:jc w:val="center"/>
        <w:rPr>
          <w:bCs/>
          <w:color w:val="000000"/>
          <w:sz w:val="22"/>
          <w:szCs w:val="28"/>
        </w:rPr>
      </w:pPr>
      <w:r w:rsidRPr="00982F66">
        <w:rPr>
          <w:bCs/>
          <w:i/>
          <w:iCs/>
          <w:color w:val="000000"/>
          <w:sz w:val="22"/>
          <w:szCs w:val="28"/>
        </w:rPr>
        <w:t>Наименование органа местного самоуправления</w:t>
      </w:r>
    </w:p>
    <w:p w:rsidR="006B3011" w:rsidRPr="00982F66" w:rsidRDefault="006B3011" w:rsidP="006B3011">
      <w:pPr>
        <w:ind w:left="7088" w:hanging="38"/>
        <w:rPr>
          <w:rFonts w:eastAsia="Calibri"/>
          <w:bCs/>
          <w:color w:val="000000"/>
          <w:sz w:val="22"/>
          <w:szCs w:val="28"/>
          <w:lang w:eastAsia="en-US"/>
        </w:rPr>
      </w:pPr>
    </w:p>
    <w:p w:rsidR="006B3011" w:rsidRPr="00464890" w:rsidRDefault="00982F66" w:rsidP="00BB0477">
      <w:pPr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</w:t>
      </w:r>
      <w:r w:rsidR="006B3011" w:rsidRPr="00464890">
        <w:rPr>
          <w:rFonts w:eastAsia="Calibri"/>
          <w:bCs/>
          <w:color w:val="000000"/>
          <w:sz w:val="28"/>
          <w:szCs w:val="28"/>
          <w:lang w:eastAsia="en-US"/>
        </w:rPr>
        <w:t>Кому _________</w:t>
      </w:r>
      <w:r>
        <w:rPr>
          <w:rFonts w:eastAsia="Calibri"/>
          <w:bCs/>
          <w:color w:val="000000"/>
          <w:sz w:val="28"/>
          <w:szCs w:val="28"/>
          <w:lang w:eastAsia="en-US"/>
        </w:rPr>
        <w:t>_______________________</w:t>
      </w:r>
    </w:p>
    <w:p w:rsidR="006B3011" w:rsidRPr="00982F66" w:rsidRDefault="006B3011" w:rsidP="006B3011">
      <w:pPr>
        <w:ind w:firstLine="4678"/>
        <w:jc w:val="center"/>
        <w:rPr>
          <w:rFonts w:eastAsia="Calibri"/>
          <w:bCs/>
          <w:color w:val="000000"/>
          <w:sz w:val="22"/>
          <w:szCs w:val="28"/>
          <w:lang w:eastAsia="en-US"/>
        </w:rPr>
      </w:pPr>
      <w:r w:rsidRPr="00464890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</w:t>
      </w:r>
      <w:r w:rsidRPr="00982F66">
        <w:rPr>
          <w:rFonts w:eastAsia="Calibri"/>
          <w:bCs/>
          <w:color w:val="000000"/>
          <w:sz w:val="22"/>
          <w:szCs w:val="28"/>
          <w:lang w:eastAsia="en-US"/>
        </w:rPr>
        <w:t>(фамилия, имя, отчество)</w:t>
      </w:r>
    </w:p>
    <w:p w:rsidR="006B3011" w:rsidRPr="00464890" w:rsidRDefault="006B3011" w:rsidP="00BB0477">
      <w:pPr>
        <w:ind w:firstLine="4678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464890">
        <w:rPr>
          <w:rFonts w:eastAsia="Calibri"/>
          <w:bCs/>
          <w:color w:val="000000"/>
          <w:sz w:val="28"/>
          <w:szCs w:val="28"/>
          <w:lang w:eastAsia="en-US"/>
        </w:rPr>
        <w:t xml:space="preserve">___________________________________                                     </w:t>
      </w:r>
    </w:p>
    <w:p w:rsidR="006B3011" w:rsidRPr="00464890" w:rsidRDefault="00EE4410" w:rsidP="00BB0477">
      <w:pPr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 </w:t>
      </w:r>
      <w:r w:rsidR="006B3011" w:rsidRPr="00464890">
        <w:rPr>
          <w:rFonts w:eastAsia="Calibri"/>
          <w:bCs/>
          <w:color w:val="000000"/>
          <w:sz w:val="28"/>
          <w:szCs w:val="28"/>
          <w:lang w:eastAsia="en-US"/>
        </w:rPr>
        <w:t>___________________________________</w:t>
      </w:r>
    </w:p>
    <w:p w:rsidR="006B3011" w:rsidRPr="00EE4410" w:rsidRDefault="00EE4410" w:rsidP="00BB0477">
      <w:pPr>
        <w:rPr>
          <w:rFonts w:eastAsia="Calibri"/>
          <w:bCs/>
          <w:color w:val="000000"/>
          <w:sz w:val="22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                                             </w:t>
      </w:r>
      <w:r w:rsidR="006B3011" w:rsidRPr="0046489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     </w:t>
      </w:r>
      <w:r w:rsidR="006B3011" w:rsidRPr="00EE4410">
        <w:rPr>
          <w:rFonts w:eastAsia="Calibri"/>
          <w:bCs/>
          <w:color w:val="000000"/>
          <w:sz w:val="22"/>
          <w:szCs w:val="28"/>
          <w:lang w:eastAsia="en-US"/>
        </w:rPr>
        <w:t>(телефон и адрес электронной</w:t>
      </w:r>
      <w:r>
        <w:rPr>
          <w:rFonts w:eastAsia="Calibri"/>
          <w:bCs/>
          <w:color w:val="000000"/>
          <w:sz w:val="22"/>
          <w:szCs w:val="28"/>
          <w:lang w:eastAsia="en-US"/>
        </w:rPr>
        <w:t xml:space="preserve"> </w:t>
      </w:r>
      <w:r w:rsidR="006B3011" w:rsidRPr="00EE4410">
        <w:rPr>
          <w:rFonts w:eastAsia="Calibri"/>
          <w:bCs/>
          <w:color w:val="000000"/>
          <w:sz w:val="22"/>
          <w:szCs w:val="28"/>
          <w:lang w:eastAsia="en-US"/>
        </w:rPr>
        <w:t>почты)</w:t>
      </w:r>
    </w:p>
    <w:p w:rsidR="006B3011" w:rsidRPr="00EE4410" w:rsidRDefault="006B3011" w:rsidP="006B3011">
      <w:pPr>
        <w:jc w:val="center"/>
        <w:rPr>
          <w:rFonts w:eastAsia="Calibri"/>
          <w:bCs/>
          <w:color w:val="000000"/>
          <w:sz w:val="22"/>
          <w:szCs w:val="28"/>
          <w:lang w:eastAsia="en-US"/>
        </w:rPr>
      </w:pPr>
    </w:p>
    <w:p w:rsidR="006B3011" w:rsidRPr="00464890" w:rsidRDefault="006B3011" w:rsidP="006B3011">
      <w:pPr>
        <w:jc w:val="center"/>
        <w:rPr>
          <w:b/>
          <w:bCs/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РЕШЕНИЕ</w:t>
      </w:r>
    </w:p>
    <w:p w:rsidR="006B3011" w:rsidRPr="00464890" w:rsidRDefault="006B3011" w:rsidP="006B3011">
      <w:pPr>
        <w:jc w:val="center"/>
        <w:rPr>
          <w:color w:val="000000"/>
          <w:sz w:val="28"/>
          <w:szCs w:val="28"/>
        </w:rPr>
      </w:pPr>
      <w:r w:rsidRPr="00464890"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464890"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B3011" w:rsidRPr="00464890" w:rsidTr="006B3011">
        <w:tc>
          <w:tcPr>
            <w:tcW w:w="4601" w:type="dxa"/>
            <w:hideMark/>
          </w:tcPr>
          <w:p w:rsidR="006B3011" w:rsidRPr="00464890" w:rsidRDefault="006B3011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</w:p>
        </w:tc>
        <w:tc>
          <w:tcPr>
            <w:tcW w:w="4601" w:type="dxa"/>
            <w:hideMark/>
          </w:tcPr>
          <w:p w:rsidR="006B3011" w:rsidRPr="00464890" w:rsidRDefault="006B3011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46489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№ _____________</w:t>
            </w:r>
          </w:p>
        </w:tc>
      </w:tr>
    </w:tbl>
    <w:p w:rsidR="001155A2" w:rsidRDefault="001155A2" w:rsidP="005145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3011" w:rsidRPr="00464890" w:rsidRDefault="001155A2" w:rsidP="005145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="006B3011" w:rsidRPr="00464890">
        <w:rPr>
          <w:color w:val="000000"/>
          <w:sz w:val="28"/>
          <w:szCs w:val="28"/>
        </w:rPr>
        <w:t>от</w:t>
      </w:r>
      <w:proofErr w:type="gramEnd"/>
      <w:r w:rsidR="006B3011" w:rsidRPr="00464890">
        <w:rPr>
          <w:color w:val="000000"/>
          <w:sz w:val="28"/>
          <w:szCs w:val="28"/>
        </w:rPr>
        <w:t xml:space="preserve"> _________ № _______________ </w:t>
      </w:r>
    </w:p>
    <w:p w:rsidR="006B3011" w:rsidRPr="00464890" w:rsidRDefault="006B3011" w:rsidP="006B3011">
      <w:pPr>
        <w:autoSpaceDE w:val="0"/>
        <w:autoSpaceDN w:val="0"/>
        <w:adjustRightInd w:val="0"/>
        <w:jc w:val="both"/>
        <w:rPr>
          <w:strike/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B3011" w:rsidRPr="00464890" w:rsidRDefault="006B3011" w:rsidP="006B3011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9"/>
        <w:gridCol w:w="3873"/>
        <w:gridCol w:w="3423"/>
      </w:tblGrid>
      <w:tr w:rsidR="006B3011" w:rsidRPr="00464890" w:rsidTr="006B301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464890">
              <w:rPr>
                <w:b/>
                <w:bCs/>
                <w:color w:val="000000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4890">
              <w:rPr>
                <w:b/>
                <w:bCs/>
                <w:color w:val="000000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4890">
              <w:rPr>
                <w:b/>
                <w:bCs/>
                <w:color w:val="000000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6B3011" w:rsidRPr="00464890" w:rsidTr="006B301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  <w:r w:rsidRPr="00464890">
              <w:rPr>
                <w:bCs/>
                <w:color w:val="000000"/>
                <w:sz w:val="28"/>
                <w:szCs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  <w:r w:rsidRPr="00464890">
              <w:rPr>
                <w:bCs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B3011" w:rsidRPr="00464890" w:rsidTr="006B301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  <w:r w:rsidRPr="00464890">
              <w:rPr>
                <w:bCs/>
                <w:color w:val="000000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  <w:r w:rsidRPr="00464890">
              <w:rPr>
                <w:bCs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B3011" w:rsidRPr="00464890" w:rsidTr="006B301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  <w:r w:rsidRPr="00464890">
              <w:rPr>
                <w:bCs/>
                <w:color w:val="000000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  <w:r w:rsidRPr="00464890">
              <w:rPr>
                <w:bCs/>
                <w:color w:val="000000"/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B3011" w:rsidRPr="00464890" w:rsidTr="006B301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  <w:r w:rsidRPr="00464890">
              <w:rPr>
                <w:bCs/>
                <w:color w:val="000000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  <w:r w:rsidRPr="00464890">
              <w:rPr>
                <w:bCs/>
                <w:color w:val="000000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6B3011" w:rsidRPr="00464890" w:rsidTr="006B301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  <w:r w:rsidRPr="00464890">
              <w:rPr>
                <w:bCs/>
                <w:color w:val="000000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  <w:r w:rsidRPr="00464890">
              <w:rPr>
                <w:bCs/>
                <w:color w:val="000000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B3011" w:rsidRPr="00464890" w:rsidTr="006B3011">
        <w:trPr>
          <w:trHeight w:val="16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  <w:r w:rsidRPr="00464890">
              <w:rPr>
                <w:bCs/>
                <w:color w:val="000000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____</w:t>
      </w:r>
      <w:r w:rsidR="00F34082">
        <w:rPr>
          <w:color w:val="000000"/>
          <w:sz w:val="28"/>
          <w:szCs w:val="28"/>
        </w:rPr>
        <w:t xml:space="preserve">_____________________________ </w:t>
      </w:r>
      <w:r w:rsidRPr="00464890">
        <w:rPr>
          <w:color w:val="000000"/>
          <w:sz w:val="28"/>
          <w:szCs w:val="28"/>
        </w:rPr>
        <w:t>___________ ________________________</w:t>
      </w:r>
    </w:p>
    <w:p w:rsidR="006B3011" w:rsidRPr="00EE4410" w:rsidRDefault="006B3011" w:rsidP="006B3011">
      <w:pPr>
        <w:widowControl w:val="0"/>
        <w:tabs>
          <w:tab w:val="left" w:pos="0"/>
        </w:tabs>
        <w:ind w:right="-1"/>
        <w:contextualSpacing/>
        <w:rPr>
          <w:color w:val="000000"/>
          <w:sz w:val="22"/>
          <w:szCs w:val="28"/>
        </w:rPr>
      </w:pPr>
      <w:proofErr w:type="gramStart"/>
      <w:r w:rsidRPr="00EE4410">
        <w:rPr>
          <w:color w:val="000000"/>
          <w:sz w:val="22"/>
          <w:szCs w:val="28"/>
        </w:rPr>
        <w:t>(</w:t>
      </w:r>
      <w:r w:rsidR="00BB0477" w:rsidRPr="00EE4410">
        <w:rPr>
          <w:color w:val="000000"/>
          <w:sz w:val="22"/>
          <w:szCs w:val="28"/>
        </w:rPr>
        <w:t>должность сотрудника</w:t>
      </w:r>
      <w:r w:rsidR="00514547" w:rsidRPr="00EE4410">
        <w:rPr>
          <w:color w:val="000000"/>
          <w:sz w:val="22"/>
          <w:szCs w:val="28"/>
        </w:rPr>
        <w:t xml:space="preserve"> органа </w:t>
      </w:r>
      <w:r w:rsidR="00BB0477" w:rsidRPr="00EE4410">
        <w:rPr>
          <w:color w:val="000000"/>
          <w:sz w:val="22"/>
          <w:szCs w:val="28"/>
        </w:rPr>
        <w:t xml:space="preserve">власти,  </w:t>
      </w:r>
      <w:r w:rsidRPr="00EE4410">
        <w:rPr>
          <w:color w:val="000000"/>
          <w:sz w:val="22"/>
          <w:szCs w:val="28"/>
        </w:rPr>
        <w:t xml:space="preserve"> </w:t>
      </w:r>
      <w:r w:rsidR="00F34082">
        <w:rPr>
          <w:color w:val="000000"/>
          <w:sz w:val="22"/>
          <w:szCs w:val="28"/>
        </w:rPr>
        <w:t xml:space="preserve">                     </w:t>
      </w:r>
      <w:r w:rsidR="00EE4410">
        <w:rPr>
          <w:color w:val="000000"/>
          <w:sz w:val="22"/>
          <w:szCs w:val="28"/>
        </w:rPr>
        <w:t xml:space="preserve"> </w:t>
      </w:r>
      <w:r w:rsidRPr="00EE4410">
        <w:rPr>
          <w:color w:val="000000"/>
          <w:sz w:val="22"/>
          <w:szCs w:val="28"/>
        </w:rPr>
        <w:t>(подпись)                    (расшифровка подписи)</w:t>
      </w:r>
      <w:proofErr w:type="gramEnd"/>
    </w:p>
    <w:p w:rsidR="006B3011" w:rsidRPr="00EE4410" w:rsidRDefault="006B3011" w:rsidP="006B3011">
      <w:pPr>
        <w:widowControl w:val="0"/>
        <w:tabs>
          <w:tab w:val="left" w:pos="0"/>
        </w:tabs>
        <w:ind w:right="-1"/>
        <w:contextualSpacing/>
        <w:rPr>
          <w:color w:val="000000"/>
          <w:sz w:val="22"/>
          <w:szCs w:val="28"/>
        </w:rPr>
      </w:pPr>
      <w:proofErr w:type="gramStart"/>
      <w:r w:rsidRPr="00EE4410">
        <w:rPr>
          <w:color w:val="000000"/>
          <w:sz w:val="22"/>
          <w:szCs w:val="28"/>
        </w:rPr>
        <w:t>принявшего</w:t>
      </w:r>
      <w:proofErr w:type="gramEnd"/>
      <w:r w:rsidRPr="00EE4410">
        <w:rPr>
          <w:color w:val="000000"/>
          <w:sz w:val="22"/>
          <w:szCs w:val="28"/>
        </w:rPr>
        <w:t xml:space="preserve"> решение)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«__»  _______________ 20__ г.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М.П.</w:t>
      </w:r>
    </w:p>
    <w:p w:rsidR="00B82147" w:rsidRDefault="00B82147" w:rsidP="006B3011">
      <w:pPr>
        <w:pStyle w:val="a5"/>
        <w:spacing w:before="240" w:beforeAutospacing="0" w:after="60" w:afterAutospacing="0"/>
        <w:jc w:val="right"/>
        <w:outlineLvl w:val="0"/>
        <w:rPr>
          <w:rStyle w:val="afd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34082" w:rsidRDefault="001155A2" w:rsidP="001155A2">
      <w:pPr>
        <w:pStyle w:val="a5"/>
        <w:spacing w:before="240" w:beforeAutospacing="0" w:after="60" w:afterAutospacing="0"/>
        <w:jc w:val="center"/>
        <w:outlineLvl w:val="0"/>
        <w:rPr>
          <w:rStyle w:val="afd"/>
          <w:rFonts w:ascii="Times New Roman" w:hAnsi="Times New Roman" w:cs="Times New Roman"/>
          <w:bCs/>
          <w:i w:val="0"/>
          <w:kern w:val="28"/>
          <w:sz w:val="28"/>
          <w:szCs w:val="28"/>
        </w:rPr>
      </w:pPr>
      <w:r>
        <w:rPr>
          <w:rStyle w:val="afd"/>
          <w:rFonts w:ascii="Times New Roman" w:hAnsi="Times New Roman" w:cs="Times New Roman"/>
          <w:bCs/>
          <w:i w:val="0"/>
          <w:kern w:val="28"/>
          <w:sz w:val="28"/>
          <w:szCs w:val="28"/>
        </w:rPr>
        <w:t xml:space="preserve">                                                 </w:t>
      </w:r>
      <w:r w:rsidR="0000248A">
        <w:rPr>
          <w:rStyle w:val="afd"/>
          <w:rFonts w:ascii="Times New Roman" w:hAnsi="Times New Roman" w:cs="Times New Roman"/>
          <w:bCs/>
          <w:i w:val="0"/>
          <w:kern w:val="28"/>
          <w:sz w:val="28"/>
          <w:szCs w:val="28"/>
        </w:rPr>
        <w:t xml:space="preserve">   </w:t>
      </w:r>
    </w:p>
    <w:p w:rsidR="006B3011" w:rsidRPr="00464890" w:rsidRDefault="00F34082" w:rsidP="001155A2">
      <w:pPr>
        <w:pStyle w:val="a5"/>
        <w:spacing w:before="240" w:beforeAutospacing="0" w:after="60" w:afterAutospacing="0"/>
        <w:jc w:val="center"/>
        <w:outlineLvl w:val="0"/>
        <w:rPr>
          <w:rStyle w:val="afd"/>
          <w:rFonts w:ascii="Times New Roman" w:hAnsi="Times New Roman" w:cs="Times New Roman"/>
          <w:bCs/>
          <w:i w:val="0"/>
          <w:kern w:val="28"/>
          <w:sz w:val="28"/>
          <w:szCs w:val="28"/>
        </w:rPr>
      </w:pPr>
      <w:r>
        <w:rPr>
          <w:rStyle w:val="afd"/>
          <w:rFonts w:ascii="Times New Roman" w:hAnsi="Times New Roman" w:cs="Times New Roman"/>
          <w:bCs/>
          <w:i w:val="0"/>
          <w:kern w:val="28"/>
          <w:sz w:val="28"/>
          <w:szCs w:val="28"/>
        </w:rPr>
        <w:lastRenderedPageBreak/>
        <w:t xml:space="preserve">                                                      </w:t>
      </w:r>
      <w:r w:rsidR="006B3011" w:rsidRPr="00464890">
        <w:rPr>
          <w:rStyle w:val="afd"/>
          <w:rFonts w:ascii="Times New Roman" w:hAnsi="Times New Roman" w:cs="Times New Roman"/>
          <w:bCs/>
          <w:i w:val="0"/>
          <w:kern w:val="28"/>
          <w:sz w:val="28"/>
          <w:szCs w:val="28"/>
        </w:rPr>
        <w:t>Приложение № 3</w:t>
      </w:r>
    </w:p>
    <w:p w:rsidR="006B3011" w:rsidRPr="00464890" w:rsidRDefault="006B3011" w:rsidP="006B301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464890">
        <w:rPr>
          <w:color w:val="000000"/>
          <w:sz w:val="28"/>
          <w:szCs w:val="28"/>
        </w:rPr>
        <w:t>к Административному регламенту</w:t>
      </w:r>
    </w:p>
    <w:p w:rsidR="00B82147" w:rsidRDefault="00B82147" w:rsidP="00B82147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6B3011" w:rsidRPr="00464890">
        <w:rPr>
          <w:color w:val="000000"/>
          <w:sz w:val="28"/>
          <w:szCs w:val="28"/>
        </w:rPr>
        <w:t xml:space="preserve">по предоставлению </w:t>
      </w:r>
    </w:p>
    <w:p w:rsidR="006B3011" w:rsidRPr="00464890" w:rsidRDefault="00B82147" w:rsidP="00B82147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6B3011" w:rsidRPr="00464890">
        <w:rPr>
          <w:color w:val="000000"/>
          <w:sz w:val="28"/>
          <w:szCs w:val="28"/>
        </w:rPr>
        <w:t>муниципальной услуги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муниципальной услуги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__________________________________________________________________</w:t>
      </w:r>
    </w:p>
    <w:p w:rsidR="006B3011" w:rsidRPr="00EE441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22"/>
          <w:szCs w:val="28"/>
        </w:rPr>
      </w:pPr>
      <w:r w:rsidRPr="00EE4410">
        <w:rPr>
          <w:i/>
          <w:color w:val="000000"/>
          <w:sz w:val="22"/>
          <w:szCs w:val="28"/>
        </w:rPr>
        <w:t>Наименование органа местного самоуправления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B3011" w:rsidRPr="00464890" w:rsidRDefault="00B82147" w:rsidP="00514547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6B3011" w:rsidRPr="00464890">
        <w:rPr>
          <w:color w:val="000000"/>
          <w:sz w:val="28"/>
          <w:szCs w:val="28"/>
        </w:rPr>
        <w:t>Кому _</w:t>
      </w:r>
      <w:r>
        <w:rPr>
          <w:color w:val="000000"/>
          <w:sz w:val="28"/>
          <w:szCs w:val="28"/>
        </w:rPr>
        <w:t>__________________________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            </w:t>
      </w:r>
      <w:r w:rsidRPr="00F34082">
        <w:rPr>
          <w:color w:val="000000"/>
          <w:sz w:val="22"/>
          <w:szCs w:val="28"/>
        </w:rPr>
        <w:t>(фамилия, имя, отчество)</w:t>
      </w:r>
    </w:p>
    <w:p w:rsidR="006B3011" w:rsidRPr="00464890" w:rsidRDefault="00EE4410" w:rsidP="00BB0477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6B3011" w:rsidRPr="00464890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</w:t>
      </w:r>
      <w:r w:rsidR="006B3011" w:rsidRPr="00464890">
        <w:rPr>
          <w:color w:val="000000"/>
          <w:sz w:val="28"/>
          <w:szCs w:val="28"/>
        </w:rPr>
        <w:t xml:space="preserve">                                     </w:t>
      </w:r>
    </w:p>
    <w:p w:rsidR="006B3011" w:rsidRPr="00464890" w:rsidRDefault="00EE4410" w:rsidP="00514547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6B3011" w:rsidRPr="00464890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</w:t>
      </w:r>
    </w:p>
    <w:p w:rsidR="006B3011" w:rsidRPr="00EE4410" w:rsidRDefault="00EE4410" w:rsidP="00EE4410">
      <w:pPr>
        <w:widowControl w:val="0"/>
        <w:tabs>
          <w:tab w:val="left" w:pos="0"/>
        </w:tabs>
        <w:ind w:right="-1"/>
        <w:contextualSpacing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                                                                                                              </w:t>
      </w:r>
      <w:r w:rsidR="006B3011" w:rsidRPr="00EE4410">
        <w:rPr>
          <w:color w:val="000000"/>
          <w:sz w:val="22"/>
          <w:szCs w:val="28"/>
        </w:rPr>
        <w:t>(телефон и адрес электронной почты)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РЕШЕНИЕ</w:t>
      </w:r>
    </w:p>
    <w:p w:rsidR="006B3011" w:rsidRPr="00464890" w:rsidRDefault="006B3011" w:rsidP="006B301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об отказе в предоставлении услуги</w:t>
      </w:r>
    </w:p>
    <w:p w:rsidR="006B3011" w:rsidRPr="00464890" w:rsidRDefault="006B3011" w:rsidP="006B301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6B3011" w:rsidRPr="00464890" w:rsidRDefault="006B3011" w:rsidP="006B301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6B3011" w:rsidRPr="00464890" w:rsidRDefault="006B3011" w:rsidP="00514547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Дата _______________</w:t>
      </w:r>
      <w:r w:rsidRPr="00464890">
        <w:rPr>
          <w:color w:val="000000"/>
          <w:sz w:val="28"/>
          <w:szCs w:val="28"/>
        </w:rPr>
        <w:tab/>
      </w:r>
      <w:r w:rsidRPr="00464890">
        <w:rPr>
          <w:color w:val="000000"/>
          <w:sz w:val="28"/>
          <w:szCs w:val="28"/>
        </w:rPr>
        <w:tab/>
      </w:r>
      <w:r w:rsidRPr="00464890">
        <w:rPr>
          <w:color w:val="000000"/>
          <w:sz w:val="28"/>
          <w:szCs w:val="28"/>
        </w:rPr>
        <w:tab/>
      </w:r>
      <w:r w:rsidRPr="00464890">
        <w:rPr>
          <w:color w:val="000000"/>
          <w:sz w:val="28"/>
          <w:szCs w:val="28"/>
        </w:rPr>
        <w:tab/>
      </w:r>
      <w:r w:rsidRPr="00464890">
        <w:rPr>
          <w:color w:val="000000"/>
          <w:sz w:val="28"/>
          <w:szCs w:val="28"/>
        </w:rPr>
        <w:tab/>
        <w:t xml:space="preserve">        № _________ </w:t>
      </w:r>
    </w:p>
    <w:p w:rsidR="00514547" w:rsidRPr="00464890" w:rsidRDefault="00514547" w:rsidP="00514547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6B3011" w:rsidRPr="00464890" w:rsidRDefault="001155A2" w:rsidP="00514547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B3011" w:rsidRPr="00464890">
        <w:rPr>
          <w:color w:val="000000"/>
          <w:sz w:val="28"/>
          <w:szCs w:val="28"/>
        </w:rPr>
        <w:t>По результатам рассмотрения заявлени</w:t>
      </w:r>
      <w:r>
        <w:rPr>
          <w:color w:val="000000"/>
          <w:sz w:val="28"/>
          <w:szCs w:val="28"/>
        </w:rPr>
        <w:t>я от _________ № _______</w:t>
      </w:r>
      <w:r w:rsidR="006B3011" w:rsidRPr="00464890">
        <w:rPr>
          <w:color w:val="000000"/>
          <w:sz w:val="28"/>
          <w:szCs w:val="28"/>
        </w:rPr>
        <w:t xml:space="preserve"> </w:t>
      </w:r>
      <w:r w:rsidR="006B3011" w:rsidRPr="00464890">
        <w:rPr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B3011" w:rsidRPr="00464890" w:rsidRDefault="006B3011" w:rsidP="006B301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3881"/>
        <w:gridCol w:w="3610"/>
      </w:tblGrid>
      <w:tr w:rsidR="006B3011" w:rsidRPr="00464890" w:rsidTr="006B3011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  <w:r w:rsidRPr="00464890">
              <w:rPr>
                <w:color w:val="000000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color w:val="000000"/>
                <w:sz w:val="28"/>
                <w:szCs w:val="28"/>
              </w:rPr>
            </w:pPr>
            <w:r w:rsidRPr="00464890">
              <w:rPr>
                <w:color w:val="000000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color w:val="000000"/>
                <w:sz w:val="28"/>
                <w:szCs w:val="28"/>
              </w:rPr>
            </w:pPr>
            <w:r w:rsidRPr="00464890">
              <w:rPr>
                <w:color w:val="000000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6B3011" w:rsidRPr="00464890" w:rsidTr="006B3011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color w:val="000000"/>
                <w:sz w:val="28"/>
                <w:szCs w:val="28"/>
              </w:rPr>
            </w:pPr>
            <w:r w:rsidRPr="00464890">
              <w:rPr>
                <w:color w:val="000000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color w:val="000000"/>
                <w:sz w:val="28"/>
                <w:szCs w:val="28"/>
              </w:rPr>
            </w:pPr>
            <w:r w:rsidRPr="00464890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B3011" w:rsidRPr="00464890" w:rsidTr="006B3011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color w:val="000000"/>
                <w:sz w:val="28"/>
                <w:szCs w:val="28"/>
              </w:rPr>
            </w:pPr>
            <w:r w:rsidRPr="00464890">
              <w:rPr>
                <w:color w:val="000000"/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color w:val="000000"/>
                <w:sz w:val="28"/>
                <w:szCs w:val="28"/>
              </w:rPr>
            </w:pPr>
            <w:r w:rsidRPr="00464890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B3011" w:rsidRPr="00464890" w:rsidTr="006B3011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color w:val="000000"/>
                <w:sz w:val="28"/>
                <w:szCs w:val="28"/>
              </w:rPr>
            </w:pPr>
            <w:r w:rsidRPr="00464890">
              <w:rPr>
                <w:color w:val="000000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color w:val="000000"/>
                <w:sz w:val="28"/>
                <w:szCs w:val="28"/>
              </w:rPr>
            </w:pPr>
            <w:r w:rsidRPr="00464890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B3011" w:rsidRPr="00464890" w:rsidTr="006B3011">
        <w:trPr>
          <w:trHeight w:val="21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11" w:rsidRPr="00464890" w:rsidRDefault="006B3011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color w:val="000000"/>
                <w:sz w:val="28"/>
                <w:szCs w:val="28"/>
              </w:rPr>
            </w:pPr>
            <w:r w:rsidRPr="00464890">
              <w:rPr>
                <w:color w:val="000000"/>
                <w:sz w:val="28"/>
                <w:szCs w:val="28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464890" w:rsidRDefault="006B3011">
            <w:pPr>
              <w:rPr>
                <w:color w:val="000000"/>
                <w:sz w:val="28"/>
                <w:szCs w:val="28"/>
              </w:rPr>
            </w:pPr>
            <w:r w:rsidRPr="00464890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Разъяснение причин отказа: ________________________________________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Дополнительно информируем: _____________________________________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_____________________</w:t>
      </w:r>
      <w:r w:rsidR="00F34082">
        <w:rPr>
          <w:color w:val="000000"/>
          <w:sz w:val="28"/>
          <w:szCs w:val="28"/>
        </w:rPr>
        <w:t xml:space="preserve">_______________  ___________   </w:t>
      </w:r>
      <w:r w:rsidR="00EE4410">
        <w:rPr>
          <w:color w:val="000000"/>
          <w:sz w:val="28"/>
          <w:szCs w:val="28"/>
        </w:rPr>
        <w:t>________________</w:t>
      </w:r>
    </w:p>
    <w:p w:rsidR="001155A2" w:rsidRPr="001155A2" w:rsidRDefault="006B3011" w:rsidP="001155A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8"/>
        </w:rPr>
      </w:pPr>
      <w:r w:rsidRPr="001155A2">
        <w:rPr>
          <w:color w:val="000000"/>
          <w:sz w:val="20"/>
          <w:szCs w:val="28"/>
        </w:rPr>
        <w:t xml:space="preserve">(должность    </w:t>
      </w:r>
      <w:r w:rsidR="001155A2" w:rsidRPr="001155A2">
        <w:rPr>
          <w:color w:val="000000"/>
          <w:sz w:val="20"/>
          <w:szCs w:val="28"/>
        </w:rPr>
        <w:t>органа власти</w:t>
      </w:r>
      <w:r w:rsidRPr="001155A2">
        <w:rPr>
          <w:color w:val="000000"/>
          <w:sz w:val="20"/>
          <w:szCs w:val="28"/>
        </w:rPr>
        <w:t xml:space="preserve">                    </w:t>
      </w:r>
      <w:r w:rsidR="001155A2">
        <w:rPr>
          <w:color w:val="000000"/>
          <w:sz w:val="20"/>
          <w:szCs w:val="28"/>
        </w:rPr>
        <w:t xml:space="preserve">                                </w:t>
      </w:r>
      <w:r w:rsidRPr="001155A2">
        <w:rPr>
          <w:color w:val="000000"/>
          <w:sz w:val="20"/>
          <w:szCs w:val="28"/>
        </w:rPr>
        <w:t>(подпись)                    (расшифровка подписи)</w:t>
      </w:r>
      <w:r w:rsidR="001155A2" w:rsidRPr="001155A2">
        <w:rPr>
          <w:color w:val="000000"/>
          <w:sz w:val="20"/>
          <w:szCs w:val="28"/>
        </w:rPr>
        <w:t xml:space="preserve">  </w:t>
      </w:r>
      <w:r w:rsidRPr="001155A2">
        <w:rPr>
          <w:color w:val="000000"/>
          <w:sz w:val="20"/>
          <w:szCs w:val="28"/>
        </w:rPr>
        <w:t xml:space="preserve">сотрудника, </w:t>
      </w:r>
      <w:r w:rsidR="001155A2" w:rsidRPr="001155A2">
        <w:rPr>
          <w:color w:val="000000"/>
          <w:sz w:val="20"/>
          <w:szCs w:val="28"/>
        </w:rPr>
        <w:t>принявшего решение)</w:t>
      </w:r>
    </w:p>
    <w:p w:rsidR="006B3011" w:rsidRPr="001155A2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B3011" w:rsidRPr="001155A2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8"/>
        </w:rPr>
      </w:pPr>
      <w:r w:rsidRPr="001155A2">
        <w:rPr>
          <w:color w:val="000000"/>
          <w:sz w:val="22"/>
          <w:szCs w:val="28"/>
        </w:rPr>
        <w:t>«__»  _______________ 20__ г.</w:t>
      </w:r>
    </w:p>
    <w:p w:rsidR="006B3011" w:rsidRPr="001155A2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8"/>
        </w:rPr>
      </w:pPr>
    </w:p>
    <w:p w:rsidR="006B3011" w:rsidRPr="001155A2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8"/>
        </w:rPr>
      </w:pPr>
      <w:r w:rsidRPr="001155A2">
        <w:rPr>
          <w:color w:val="000000"/>
          <w:sz w:val="22"/>
          <w:szCs w:val="28"/>
        </w:rPr>
        <w:t>М.П.</w:t>
      </w:r>
    </w:p>
    <w:p w:rsidR="006B3011" w:rsidRPr="001155A2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1155A2" w:rsidRDefault="001155A2" w:rsidP="006B301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</w:p>
    <w:p w:rsidR="001155A2" w:rsidRDefault="001155A2" w:rsidP="006B301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>Приложение № 4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к Административному регламенту 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по предоставлению муниципальной услуги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_________________________________________________________________</w:t>
      </w:r>
    </w:p>
    <w:p w:rsidR="006B3011" w:rsidRPr="00EE441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8"/>
        </w:rPr>
      </w:pPr>
      <w:r w:rsidRPr="00EE4410">
        <w:rPr>
          <w:color w:val="000000"/>
          <w:sz w:val="22"/>
          <w:szCs w:val="28"/>
        </w:rPr>
        <w:t>(наименование органа, уполномоченного для предоставления услуги)</w:t>
      </w:r>
    </w:p>
    <w:p w:rsidR="006B3011" w:rsidRPr="00EE441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по договору социального найма</w:t>
      </w:r>
    </w:p>
    <w:p w:rsidR="006B3011" w:rsidRPr="00464890" w:rsidRDefault="006B3011" w:rsidP="000C5096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ab/>
      </w:r>
    </w:p>
    <w:p w:rsidR="006B3011" w:rsidRPr="00464890" w:rsidRDefault="002B5922" w:rsidP="002B592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1.</w:t>
      </w:r>
      <w:r w:rsidR="006B3011" w:rsidRPr="00464890">
        <w:rPr>
          <w:color w:val="000000"/>
          <w:sz w:val="28"/>
          <w:szCs w:val="28"/>
        </w:rPr>
        <w:t>Заявитель________________________________________________________</w:t>
      </w:r>
    </w:p>
    <w:p w:rsidR="006B3011" w:rsidRPr="00EE4410" w:rsidRDefault="006B3011" w:rsidP="00EE4410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8"/>
        </w:rPr>
      </w:pPr>
      <w:r w:rsidRPr="00EE4410">
        <w:rPr>
          <w:i/>
          <w:color w:val="000000"/>
          <w:sz w:val="22"/>
          <w:szCs w:val="28"/>
        </w:rPr>
        <w:t>(фамилия, имя, отчество (при наличии), дата рождения, СНИЛС)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Телефон (мобильный): 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_____________________________________________________________</w:t>
      </w:r>
      <w:r w:rsidR="0073092B">
        <w:rPr>
          <w:color w:val="000000"/>
          <w:sz w:val="28"/>
          <w:szCs w:val="28"/>
        </w:rPr>
        <w:t>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Адрес электронной почты: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__________________________________________________________</w:t>
      </w:r>
      <w:r w:rsidR="0073092B">
        <w:rPr>
          <w:color w:val="000000"/>
          <w:sz w:val="28"/>
          <w:szCs w:val="28"/>
        </w:rPr>
        <w:t>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Документ, удостоверяющий личность заявителя: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наименование:________________________</w:t>
      </w:r>
      <w:r w:rsidR="0073092B">
        <w:rPr>
          <w:color w:val="000000"/>
          <w:sz w:val="28"/>
          <w:szCs w:val="28"/>
        </w:rPr>
        <w:t>______________________________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серия, номер________________________ дата выдачи: 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кем </w:t>
      </w:r>
      <w:proofErr w:type="gramStart"/>
      <w:r w:rsidRPr="00464890">
        <w:rPr>
          <w:color w:val="000000"/>
          <w:sz w:val="28"/>
          <w:szCs w:val="28"/>
        </w:rPr>
        <w:t>выдан</w:t>
      </w:r>
      <w:proofErr w:type="gramEnd"/>
      <w:r w:rsidRPr="00464890">
        <w:rPr>
          <w:color w:val="000000"/>
          <w:sz w:val="28"/>
          <w:szCs w:val="28"/>
        </w:rPr>
        <w:t>: ___________________________________________________________</w:t>
      </w:r>
      <w:r w:rsidR="0073092B">
        <w:rPr>
          <w:color w:val="000000"/>
          <w:sz w:val="28"/>
          <w:szCs w:val="28"/>
        </w:rPr>
        <w:t>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код подразделения: ____________________________________________________________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Адрес регистрации по месту жительства: ______________________________________</w:t>
      </w:r>
      <w:r w:rsidR="0073092B">
        <w:rPr>
          <w:color w:val="000000"/>
          <w:sz w:val="28"/>
          <w:szCs w:val="28"/>
        </w:rPr>
        <w:t>____________________________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B3011" w:rsidRPr="00464890" w:rsidRDefault="006B3011" w:rsidP="00F34082">
      <w:pPr>
        <w:widowControl w:val="0"/>
        <w:tabs>
          <w:tab w:val="left" w:pos="0"/>
          <w:tab w:val="left" w:pos="540"/>
        </w:tabs>
        <w:ind w:left="420"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Представитель заявителя: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    _____________________________________________</w:t>
      </w:r>
      <w:r w:rsidR="0073092B">
        <w:rPr>
          <w:color w:val="000000"/>
          <w:sz w:val="28"/>
          <w:szCs w:val="28"/>
        </w:rPr>
        <w:t>_____________________</w:t>
      </w:r>
    </w:p>
    <w:p w:rsidR="006B3011" w:rsidRPr="00EE4410" w:rsidRDefault="006B3011" w:rsidP="00EE4410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8"/>
        </w:rPr>
      </w:pPr>
      <w:proofErr w:type="gramStart"/>
      <w:r w:rsidRPr="00EE4410">
        <w:rPr>
          <w:i/>
          <w:color w:val="000000"/>
          <w:sz w:val="22"/>
          <w:szCs w:val="28"/>
        </w:rPr>
        <w:t>(фамилия, имя, отчество (при наличии)</w:t>
      </w:r>
      <w:proofErr w:type="gramEnd"/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Документ, удостоверяющий личность представителя заявителя:</w:t>
      </w:r>
    </w:p>
    <w:p w:rsidR="006B3011" w:rsidRPr="00464890" w:rsidRDefault="000C5096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наименование:_________________________</w:t>
      </w:r>
      <w:r w:rsidR="0073092B">
        <w:rPr>
          <w:color w:val="000000"/>
          <w:sz w:val="28"/>
          <w:szCs w:val="28"/>
        </w:rPr>
        <w:t>_____________________________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серия, номер________________________ дата в</w:t>
      </w:r>
      <w:r w:rsidR="0073092B">
        <w:rPr>
          <w:color w:val="000000"/>
          <w:sz w:val="28"/>
          <w:szCs w:val="28"/>
        </w:rPr>
        <w:t>ыдачи: 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Документ, подтверждающий полномочия представителя заявителя:</w:t>
      </w:r>
    </w:p>
    <w:p w:rsidR="006B3011" w:rsidRPr="00464890" w:rsidRDefault="006B3011" w:rsidP="000C509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______________________________________________________________________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B3011" w:rsidRPr="00464890" w:rsidRDefault="006B3011" w:rsidP="002B592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3. Проживаю один</w:t>
      </w:r>
      <w:proofErr w:type="gramStart"/>
      <w:r w:rsidRPr="00464890">
        <w:rPr>
          <w:color w:val="000000"/>
          <w:sz w:val="28"/>
          <w:szCs w:val="28"/>
        </w:rPr>
        <w:t xml:space="preserve">   </w:t>
      </w:r>
      <w:r w:rsidRPr="00464890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890">
        <w:rPr>
          <w:color w:val="000000"/>
          <w:sz w:val="28"/>
          <w:szCs w:val="28"/>
        </w:rPr>
        <w:t xml:space="preserve">                  П</w:t>
      </w:r>
      <w:proofErr w:type="gramEnd"/>
      <w:r w:rsidRPr="00464890">
        <w:rPr>
          <w:color w:val="000000"/>
          <w:sz w:val="28"/>
          <w:szCs w:val="28"/>
        </w:rPr>
        <w:t xml:space="preserve">роживаю совместно с членами семьи </w:t>
      </w:r>
      <w:r w:rsidRPr="00464890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4. Состою в браке    </w:t>
      </w:r>
      <w:r w:rsidRPr="00464890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Супруг:____________________________________________________________</w:t>
      </w:r>
    </w:p>
    <w:p w:rsidR="006B3011" w:rsidRPr="00EE4410" w:rsidRDefault="006B3011" w:rsidP="00EE4410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Cs w:val="28"/>
        </w:rPr>
      </w:pPr>
      <w:r w:rsidRPr="00EE4410">
        <w:rPr>
          <w:i/>
          <w:color w:val="000000"/>
          <w:szCs w:val="28"/>
        </w:rPr>
        <w:t>(</w:t>
      </w:r>
      <w:r w:rsidRPr="00EE4410">
        <w:rPr>
          <w:i/>
          <w:color w:val="000000"/>
          <w:sz w:val="22"/>
          <w:szCs w:val="28"/>
        </w:rPr>
        <w:t>фамилия, имя, отчество (при наличии), дата рождения, СНИЛС)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Документ, удостоверяющий личность супруга: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наименование:_________________________</w:t>
      </w:r>
      <w:r w:rsidR="0073092B">
        <w:rPr>
          <w:color w:val="000000"/>
          <w:sz w:val="28"/>
          <w:szCs w:val="28"/>
        </w:rPr>
        <w:t>_____________________________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серия, номер____________________ дата выдачи: __________________________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кем </w:t>
      </w:r>
      <w:proofErr w:type="gramStart"/>
      <w:r w:rsidRPr="00464890">
        <w:rPr>
          <w:color w:val="000000"/>
          <w:sz w:val="28"/>
          <w:szCs w:val="28"/>
        </w:rPr>
        <w:t>выдан</w:t>
      </w:r>
      <w:proofErr w:type="gramEnd"/>
      <w:r w:rsidRPr="00464890">
        <w:rPr>
          <w:color w:val="000000"/>
          <w:sz w:val="28"/>
          <w:szCs w:val="28"/>
        </w:rPr>
        <w:t>: ___________________________________</w:t>
      </w:r>
      <w:r w:rsidR="001155A2">
        <w:rPr>
          <w:color w:val="000000"/>
          <w:sz w:val="28"/>
          <w:szCs w:val="28"/>
        </w:rPr>
        <w:t>________________________</w:t>
      </w:r>
    </w:p>
    <w:p w:rsidR="006B3011" w:rsidRPr="00464890" w:rsidRDefault="006B3011" w:rsidP="002B5922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>код подразделения: ___________________________</w:t>
      </w:r>
      <w:r w:rsidR="00EE4410">
        <w:rPr>
          <w:color w:val="000000"/>
          <w:sz w:val="28"/>
          <w:szCs w:val="28"/>
        </w:rPr>
        <w:t>__________________________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5. Проживаю с родителями (родителями супруга)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ФИО</w:t>
      </w:r>
      <w:r w:rsidR="00EE4410">
        <w:rPr>
          <w:color w:val="000000"/>
          <w:sz w:val="28"/>
          <w:szCs w:val="28"/>
        </w:rPr>
        <w:t xml:space="preserve"> </w:t>
      </w:r>
      <w:r w:rsidRPr="00464890">
        <w:rPr>
          <w:color w:val="000000"/>
          <w:sz w:val="28"/>
          <w:szCs w:val="28"/>
        </w:rPr>
        <w:t>родителя______________________________</w:t>
      </w:r>
      <w:r w:rsidR="00EE4410">
        <w:rPr>
          <w:color w:val="000000"/>
          <w:sz w:val="28"/>
          <w:szCs w:val="28"/>
        </w:rPr>
        <w:t>____________________________</w:t>
      </w:r>
    </w:p>
    <w:p w:rsidR="006B3011" w:rsidRPr="00EE4410" w:rsidRDefault="006B3011" w:rsidP="00EE4410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8"/>
        </w:rPr>
      </w:pPr>
      <w:r w:rsidRPr="00EE4410">
        <w:rPr>
          <w:i/>
          <w:color w:val="000000"/>
          <w:sz w:val="22"/>
          <w:szCs w:val="28"/>
        </w:rPr>
        <w:t>(фамилия, имя, отчество (при наличии), дата рождения, СНИЛС)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Документ, удостоверяющий личность: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наименование:______________________________________________________</w:t>
      </w:r>
      <w:r w:rsidR="00EE4410">
        <w:rPr>
          <w:color w:val="000000"/>
          <w:sz w:val="28"/>
          <w:szCs w:val="28"/>
        </w:rPr>
        <w:t>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серия, </w:t>
      </w:r>
      <w:proofErr w:type="spellStart"/>
      <w:r w:rsidRPr="00464890">
        <w:rPr>
          <w:color w:val="000000"/>
          <w:sz w:val="28"/>
          <w:szCs w:val="28"/>
        </w:rPr>
        <w:t>номер______________________дата</w:t>
      </w:r>
      <w:proofErr w:type="spellEnd"/>
      <w:r w:rsidRPr="00464890">
        <w:rPr>
          <w:color w:val="000000"/>
          <w:sz w:val="28"/>
          <w:szCs w:val="28"/>
        </w:rPr>
        <w:t xml:space="preserve"> выдачи: ________________________</w:t>
      </w:r>
      <w:r w:rsidR="00EE4410">
        <w:rPr>
          <w:color w:val="000000"/>
          <w:sz w:val="28"/>
          <w:szCs w:val="28"/>
        </w:rPr>
        <w:t>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кем </w:t>
      </w:r>
      <w:proofErr w:type="gramStart"/>
      <w:r w:rsidRPr="00464890">
        <w:rPr>
          <w:color w:val="000000"/>
          <w:sz w:val="28"/>
          <w:szCs w:val="28"/>
        </w:rPr>
        <w:t>выдан</w:t>
      </w:r>
      <w:proofErr w:type="gramEnd"/>
      <w:r w:rsidRPr="00464890">
        <w:rPr>
          <w:color w:val="000000"/>
          <w:sz w:val="28"/>
          <w:szCs w:val="28"/>
        </w:rPr>
        <w:t>: ___________________________________</w:t>
      </w:r>
      <w:r w:rsidR="00EE4410">
        <w:rPr>
          <w:color w:val="000000"/>
          <w:sz w:val="28"/>
          <w:szCs w:val="28"/>
        </w:rPr>
        <w:t>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6. Имеются дети </w:t>
      </w:r>
      <w:r w:rsidRPr="00464890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ФИО ребенка (до 14 лет)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 ___________________________________________________________</w:t>
      </w:r>
      <w:r w:rsidR="000C5096" w:rsidRPr="00464890">
        <w:rPr>
          <w:color w:val="000000"/>
          <w:sz w:val="28"/>
          <w:szCs w:val="28"/>
        </w:rPr>
        <w:t>__________</w:t>
      </w:r>
    </w:p>
    <w:p w:rsidR="006B3011" w:rsidRPr="001155A2" w:rsidRDefault="006B3011" w:rsidP="001155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8"/>
        </w:rPr>
      </w:pPr>
      <w:r w:rsidRPr="001155A2">
        <w:rPr>
          <w:i/>
          <w:color w:val="000000"/>
          <w:sz w:val="22"/>
          <w:szCs w:val="28"/>
        </w:rPr>
        <w:t>(фамилия, имя, отчество (при наличии), дата рождения, СНИЛС)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Номер актовой записи о рождении_________________ дата___________________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место регистрации __________________________________</w:t>
      </w:r>
      <w:r w:rsidR="001155A2">
        <w:rPr>
          <w:color w:val="000000"/>
          <w:sz w:val="28"/>
          <w:szCs w:val="28"/>
        </w:rPr>
        <w:t>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ФИО ребенка (старше 14 лет) </w:t>
      </w:r>
      <w:r w:rsidR="00F34082">
        <w:rPr>
          <w:color w:val="000000"/>
          <w:sz w:val="28"/>
          <w:szCs w:val="28"/>
        </w:rPr>
        <w:t>_____________________________________________</w:t>
      </w:r>
    </w:p>
    <w:p w:rsidR="006B3011" w:rsidRPr="00464890" w:rsidRDefault="006B3011" w:rsidP="001155A2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(</w:t>
      </w:r>
      <w:r w:rsidRPr="001155A2">
        <w:rPr>
          <w:color w:val="000000"/>
          <w:sz w:val="22"/>
          <w:szCs w:val="28"/>
        </w:rPr>
        <w:t>фамилия, имя, отчество (при наличии), дата рождения, СНИЛС)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Номер актовой записи о </w:t>
      </w:r>
      <w:proofErr w:type="spellStart"/>
      <w:r w:rsidRPr="00464890">
        <w:rPr>
          <w:color w:val="000000"/>
          <w:sz w:val="28"/>
          <w:szCs w:val="28"/>
        </w:rPr>
        <w:t>рождении________________</w:t>
      </w:r>
      <w:r w:rsidR="00621366" w:rsidRPr="00464890">
        <w:rPr>
          <w:color w:val="000000"/>
          <w:sz w:val="28"/>
          <w:szCs w:val="28"/>
        </w:rPr>
        <w:t>___</w:t>
      </w:r>
      <w:r w:rsidRPr="00464890">
        <w:rPr>
          <w:color w:val="000000"/>
          <w:sz w:val="28"/>
          <w:szCs w:val="28"/>
        </w:rPr>
        <w:t>дата</w:t>
      </w:r>
      <w:proofErr w:type="spellEnd"/>
      <w:r w:rsidRPr="00464890">
        <w:rPr>
          <w:color w:val="000000"/>
          <w:sz w:val="28"/>
          <w:szCs w:val="28"/>
        </w:rPr>
        <w:t>________</w:t>
      </w:r>
      <w:r w:rsidR="00621366" w:rsidRPr="00464890">
        <w:rPr>
          <w:color w:val="000000"/>
          <w:sz w:val="28"/>
          <w:szCs w:val="28"/>
        </w:rPr>
        <w:t>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место регистрации </w:t>
      </w:r>
      <w:r w:rsidR="001155A2">
        <w:rPr>
          <w:color w:val="000000"/>
          <w:sz w:val="28"/>
          <w:szCs w:val="28"/>
        </w:rPr>
        <w:t>______________________________________________________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Документ, удостоверяющий личность: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наименование:_________________________</w:t>
      </w:r>
      <w:r w:rsidR="0073092B">
        <w:rPr>
          <w:color w:val="000000"/>
          <w:sz w:val="28"/>
          <w:szCs w:val="28"/>
        </w:rPr>
        <w:t>_____________________________</w:t>
      </w:r>
      <w:r w:rsidR="001155A2">
        <w:rPr>
          <w:color w:val="000000"/>
          <w:sz w:val="28"/>
          <w:szCs w:val="28"/>
        </w:rPr>
        <w:t>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серия, номер________________________ дата выдачи: ______________________</w:t>
      </w:r>
      <w:r w:rsidR="001155A2">
        <w:rPr>
          <w:color w:val="000000"/>
          <w:sz w:val="28"/>
          <w:szCs w:val="28"/>
        </w:rPr>
        <w:t>_</w:t>
      </w:r>
    </w:p>
    <w:p w:rsidR="006B3011" w:rsidRPr="00464890" w:rsidRDefault="006B3011" w:rsidP="000C509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кем </w:t>
      </w:r>
      <w:proofErr w:type="gramStart"/>
      <w:r w:rsidRPr="00464890">
        <w:rPr>
          <w:color w:val="000000"/>
          <w:sz w:val="28"/>
          <w:szCs w:val="28"/>
        </w:rPr>
        <w:t>выдан</w:t>
      </w:r>
      <w:proofErr w:type="gramEnd"/>
      <w:r w:rsidRPr="00464890">
        <w:rPr>
          <w:color w:val="000000"/>
          <w:sz w:val="28"/>
          <w:szCs w:val="28"/>
        </w:rPr>
        <w:t>:</w:t>
      </w:r>
      <w:r w:rsidR="001155A2">
        <w:rPr>
          <w:color w:val="000000"/>
          <w:sz w:val="28"/>
          <w:szCs w:val="28"/>
        </w:rPr>
        <w:t xml:space="preserve"> ____________________________________________________________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7. Имеются иные родственники, проживающие совместно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ФИО родственника (до 14 лет) 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______________________________________________________</w:t>
      </w:r>
      <w:r w:rsidR="0073092B">
        <w:rPr>
          <w:color w:val="000000"/>
          <w:sz w:val="28"/>
          <w:szCs w:val="28"/>
        </w:rPr>
        <w:t>____________</w:t>
      </w:r>
      <w:r w:rsidR="001155A2">
        <w:rPr>
          <w:color w:val="000000"/>
          <w:sz w:val="28"/>
          <w:szCs w:val="28"/>
        </w:rPr>
        <w:t>____</w:t>
      </w:r>
    </w:p>
    <w:p w:rsidR="006B3011" w:rsidRPr="001155A2" w:rsidRDefault="006B3011" w:rsidP="001155A2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i/>
          <w:color w:val="000000"/>
          <w:sz w:val="22"/>
          <w:szCs w:val="28"/>
        </w:rPr>
      </w:pPr>
      <w:r w:rsidRPr="001155A2">
        <w:rPr>
          <w:i/>
          <w:color w:val="000000"/>
          <w:sz w:val="22"/>
          <w:szCs w:val="28"/>
        </w:rPr>
        <w:t>(фамилия, имя, отчество (при наличии), дата рождения, СНИЛС)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Номер актовой записи о рождении______________</w:t>
      </w:r>
      <w:r w:rsidR="00621366" w:rsidRPr="00464890">
        <w:rPr>
          <w:color w:val="000000"/>
          <w:sz w:val="28"/>
          <w:szCs w:val="28"/>
        </w:rPr>
        <w:t xml:space="preserve"> дата______________________</w:t>
      </w:r>
      <w:r w:rsidR="001155A2">
        <w:rPr>
          <w:color w:val="000000"/>
          <w:sz w:val="28"/>
          <w:szCs w:val="28"/>
        </w:rPr>
        <w:t>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место регистрации __________________________________</w:t>
      </w:r>
      <w:r w:rsidR="001155A2">
        <w:rPr>
          <w:color w:val="000000"/>
          <w:sz w:val="28"/>
          <w:szCs w:val="28"/>
        </w:rPr>
        <w:t>____________________</w:t>
      </w:r>
    </w:p>
    <w:p w:rsidR="006B3011" w:rsidRPr="00464890" w:rsidRDefault="006B3011" w:rsidP="0062136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Степень родства _____________________________________________</w:t>
      </w:r>
      <w:r w:rsidR="001155A2">
        <w:rPr>
          <w:color w:val="000000"/>
          <w:sz w:val="28"/>
          <w:szCs w:val="28"/>
        </w:rPr>
        <w:t>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ФИО родственника (старше 14 лет) __________________________________________________</w:t>
      </w:r>
      <w:r w:rsidR="0073092B">
        <w:rPr>
          <w:color w:val="000000"/>
          <w:sz w:val="28"/>
          <w:szCs w:val="28"/>
        </w:rPr>
        <w:t>________________</w:t>
      </w:r>
      <w:r w:rsidR="001155A2">
        <w:rPr>
          <w:color w:val="000000"/>
          <w:sz w:val="28"/>
          <w:szCs w:val="28"/>
        </w:rPr>
        <w:t>____</w:t>
      </w:r>
    </w:p>
    <w:p w:rsidR="006B3011" w:rsidRPr="001155A2" w:rsidRDefault="006B3011" w:rsidP="001155A2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color w:val="000000"/>
          <w:sz w:val="22"/>
          <w:szCs w:val="28"/>
        </w:rPr>
      </w:pPr>
      <w:r w:rsidRPr="001155A2">
        <w:rPr>
          <w:color w:val="000000"/>
          <w:sz w:val="22"/>
          <w:szCs w:val="22"/>
        </w:rPr>
        <w:t>(фамилия</w:t>
      </w:r>
      <w:r w:rsidRPr="001155A2">
        <w:rPr>
          <w:color w:val="000000"/>
          <w:sz w:val="22"/>
          <w:szCs w:val="28"/>
        </w:rPr>
        <w:t>, имя, отчество (при наличии), дата рождения, СНИЛС)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Степень родства</w:t>
      </w:r>
      <w:r w:rsidR="001155A2">
        <w:rPr>
          <w:color w:val="000000"/>
          <w:sz w:val="28"/>
          <w:szCs w:val="28"/>
        </w:rPr>
        <w:t xml:space="preserve"> ________________________________________________________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Документ, удостоверяющий личность:</w:t>
      </w:r>
    </w:p>
    <w:p w:rsidR="006B3011" w:rsidRPr="00464890" w:rsidRDefault="001155A2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наименование:</w:t>
      </w:r>
      <w:r w:rsidR="006B3011" w:rsidRPr="00464890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серия, номер____________________________ дата выдачи: __________________</w:t>
      </w:r>
      <w:r w:rsidR="001155A2">
        <w:rPr>
          <w:color w:val="000000"/>
          <w:sz w:val="28"/>
          <w:szCs w:val="28"/>
        </w:rPr>
        <w:t>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кем </w:t>
      </w:r>
      <w:proofErr w:type="gramStart"/>
      <w:r w:rsidRPr="00464890">
        <w:rPr>
          <w:color w:val="000000"/>
          <w:sz w:val="28"/>
          <w:szCs w:val="28"/>
        </w:rPr>
        <w:t>выдан</w:t>
      </w:r>
      <w:proofErr w:type="gramEnd"/>
      <w:r w:rsidRPr="00464890">
        <w:rPr>
          <w:color w:val="000000"/>
          <w:sz w:val="28"/>
          <w:szCs w:val="28"/>
        </w:rPr>
        <w:t>:_____________________________________</w:t>
      </w:r>
      <w:r w:rsidR="001155A2">
        <w:rPr>
          <w:color w:val="000000"/>
          <w:sz w:val="28"/>
          <w:szCs w:val="28"/>
        </w:rPr>
        <w:t>________________________</w:t>
      </w:r>
    </w:p>
    <w:p w:rsidR="006B3011" w:rsidRPr="00464890" w:rsidRDefault="006B3011" w:rsidP="006B301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2967BA" w:rsidRPr="001155A2" w:rsidRDefault="006B3011" w:rsidP="001155A2">
      <w:pPr>
        <w:widowControl w:val="0"/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0"/>
          <w:szCs w:val="28"/>
        </w:rPr>
      </w:pPr>
      <w:r w:rsidRPr="001155A2">
        <w:rPr>
          <w:color w:val="000000"/>
          <w:sz w:val="20"/>
          <w:szCs w:val="28"/>
        </w:rPr>
        <w:t>Полноту и достоверность представленных в запросе сведений подтверждаю.</w:t>
      </w:r>
      <w:r w:rsidR="001155A2">
        <w:rPr>
          <w:color w:val="000000"/>
          <w:sz w:val="20"/>
          <w:szCs w:val="28"/>
        </w:rPr>
        <w:t xml:space="preserve"> </w:t>
      </w:r>
      <w:r w:rsidRPr="001155A2">
        <w:rPr>
          <w:color w:val="000000"/>
          <w:sz w:val="20"/>
          <w:szCs w:val="28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</w:t>
      </w:r>
      <w:proofErr w:type="gramStart"/>
      <w:r w:rsidRPr="001155A2">
        <w:rPr>
          <w:color w:val="000000"/>
          <w:sz w:val="20"/>
          <w:szCs w:val="28"/>
        </w:rPr>
        <w:t>.»</w:t>
      </w:r>
      <w:bookmarkEnd w:id="2"/>
      <w:proofErr w:type="gramEnd"/>
    </w:p>
    <w:p w:rsidR="002B5922" w:rsidRDefault="002B5922" w:rsidP="002B592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73092B" w:rsidRDefault="0073092B" w:rsidP="002B592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73092B" w:rsidRDefault="0073092B" w:rsidP="002B592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1155A2" w:rsidRDefault="001155A2" w:rsidP="006B301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</w:p>
    <w:p w:rsidR="00F34082" w:rsidRDefault="00F34082" w:rsidP="006B301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lastRenderedPageBreak/>
        <w:t>Приложение № 5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к Административному регламенту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по предоставлению муниципальной услуги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6B3011" w:rsidRPr="00464890" w:rsidRDefault="006B3011" w:rsidP="0062136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464890"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                                                                    </w:t>
      </w:r>
      <w:r w:rsidR="0073092B">
        <w:rPr>
          <w:color w:val="000000"/>
          <w:sz w:val="28"/>
          <w:szCs w:val="28"/>
        </w:rPr>
        <w:t xml:space="preserve">                    </w:t>
      </w:r>
    </w:p>
    <w:p w:rsidR="00621366" w:rsidRPr="00464890" w:rsidRDefault="006A7E03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155A2">
        <w:rPr>
          <w:color w:val="000000"/>
          <w:sz w:val="28"/>
          <w:szCs w:val="28"/>
        </w:rPr>
        <w:t>___</w:t>
      </w:r>
      <w:r w:rsidR="006B3011" w:rsidRPr="00464890">
        <w:rPr>
          <w:color w:val="000000"/>
          <w:sz w:val="28"/>
          <w:szCs w:val="28"/>
        </w:rPr>
        <w:t xml:space="preserve">________________________, действующий от имени собственника жилого </w:t>
      </w:r>
      <w:proofErr w:type="spellStart"/>
      <w:r w:rsidR="006B3011" w:rsidRPr="00464890">
        <w:rPr>
          <w:color w:val="000000"/>
          <w:sz w:val="28"/>
          <w:szCs w:val="28"/>
        </w:rPr>
        <w:t>помещения________________________на</w:t>
      </w:r>
      <w:proofErr w:type="spellEnd"/>
      <w:r w:rsidR="001155A2">
        <w:rPr>
          <w:color w:val="000000"/>
          <w:sz w:val="28"/>
          <w:szCs w:val="28"/>
        </w:rPr>
        <w:t xml:space="preserve"> </w:t>
      </w:r>
      <w:r w:rsidR="006B3011" w:rsidRPr="00464890">
        <w:rPr>
          <w:color w:val="000000"/>
          <w:sz w:val="28"/>
          <w:szCs w:val="28"/>
        </w:rPr>
        <w:t>основании ____________________, именуемый в дальнейшем Наймодатель, с одной стороны, и граждани</w:t>
      </w:r>
      <w:proofErr w:type="gramStart"/>
      <w:r w:rsidR="006B3011" w:rsidRPr="00464890">
        <w:rPr>
          <w:color w:val="000000"/>
          <w:sz w:val="28"/>
          <w:szCs w:val="28"/>
        </w:rPr>
        <w:t>н(</w:t>
      </w:r>
      <w:proofErr w:type="gramEnd"/>
      <w:r w:rsidR="006B3011" w:rsidRPr="00464890">
        <w:rPr>
          <w:color w:val="000000"/>
          <w:sz w:val="28"/>
          <w:szCs w:val="28"/>
        </w:rPr>
        <w:t>ка)_________________________________</w:t>
      </w:r>
      <w:r w:rsidR="00621366" w:rsidRPr="00464890">
        <w:rPr>
          <w:color w:val="000000"/>
          <w:sz w:val="28"/>
          <w:szCs w:val="28"/>
        </w:rPr>
        <w:t>____________________</w:t>
      </w:r>
      <w:r w:rsidR="006B3011" w:rsidRPr="00464890">
        <w:rPr>
          <w:color w:val="000000"/>
          <w:sz w:val="28"/>
          <w:szCs w:val="28"/>
        </w:rPr>
        <w:t>,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________________________________________________, именуемый в дальнейшем Наниматель, с другой стороны, на основании решения о предоставлении жилого помещения </w:t>
      </w:r>
      <w:proofErr w:type="gramStart"/>
      <w:r w:rsidRPr="00464890">
        <w:rPr>
          <w:color w:val="000000"/>
          <w:sz w:val="28"/>
          <w:szCs w:val="28"/>
        </w:rPr>
        <w:t>от</w:t>
      </w:r>
      <w:proofErr w:type="gramEnd"/>
      <w:r w:rsidRPr="00464890">
        <w:rPr>
          <w:color w:val="000000"/>
          <w:sz w:val="28"/>
          <w:szCs w:val="28"/>
        </w:rPr>
        <w:t xml:space="preserve"> ____________</w:t>
      </w:r>
      <w:r w:rsidRPr="00464890">
        <w:rPr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6B3011" w:rsidRPr="00464890" w:rsidRDefault="006B3011" w:rsidP="001155A2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I. Предмет договора</w:t>
      </w:r>
    </w:p>
    <w:p w:rsidR="006B3011" w:rsidRPr="00464890" w:rsidRDefault="001155A2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1. Наймодатель передает Нанимателю и членам его семьи в бессрочное владение и пользование изолированное жилое помещ</w:t>
      </w:r>
      <w:r>
        <w:rPr>
          <w:color w:val="000000"/>
          <w:sz w:val="28"/>
          <w:szCs w:val="28"/>
        </w:rPr>
        <w:t>ение, находящееся в муниципальной</w:t>
      </w:r>
      <w:r w:rsidR="006B3011" w:rsidRPr="00464890">
        <w:rPr>
          <w:color w:val="000000"/>
          <w:sz w:val="28"/>
          <w:szCs w:val="28"/>
        </w:rPr>
        <w:t xml:space="preserve"> собственности, состоящее из ____________ комна</w:t>
      </w:r>
      <w:proofErr w:type="gramStart"/>
      <w:r w:rsidR="006B3011" w:rsidRPr="00464890">
        <w:rPr>
          <w:color w:val="000000"/>
          <w:sz w:val="28"/>
          <w:szCs w:val="28"/>
        </w:rPr>
        <w:t>т(</w:t>
      </w:r>
      <w:proofErr w:type="gramEnd"/>
      <w:r w:rsidR="006B3011" w:rsidRPr="00464890">
        <w:rPr>
          <w:color w:val="000000"/>
          <w:sz w:val="28"/>
          <w:szCs w:val="28"/>
        </w:rPr>
        <w:t>ы) в ____________ общей площадью ____________ кв. метров, в том числе жилой ____________ кв. метров, по адресу: ____________</w:t>
      </w:r>
      <w:r w:rsidR="00621366" w:rsidRPr="00464890">
        <w:rPr>
          <w:color w:val="000000"/>
          <w:sz w:val="28"/>
          <w:szCs w:val="28"/>
        </w:rPr>
        <w:t>_____________________</w:t>
      </w:r>
      <w:r w:rsidR="006B3011" w:rsidRPr="00464890">
        <w:rPr>
          <w:color w:val="000000"/>
          <w:sz w:val="28"/>
          <w:szCs w:val="28"/>
        </w:rPr>
        <w:t xml:space="preserve"> для проживания в нем, а также обеспечивает предоставление за плату ко</w:t>
      </w:r>
      <w:r w:rsidR="00F34082">
        <w:rPr>
          <w:color w:val="000000"/>
          <w:sz w:val="28"/>
          <w:szCs w:val="28"/>
        </w:rPr>
        <w:t>ммунальных услуг: ____________.</w:t>
      </w:r>
    </w:p>
    <w:p w:rsidR="006B3011" w:rsidRPr="00464890" w:rsidRDefault="0058294B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</w:t>
      </w:r>
      <w:r w:rsidR="00F34082">
        <w:rPr>
          <w:color w:val="000000"/>
          <w:sz w:val="28"/>
          <w:szCs w:val="28"/>
        </w:rPr>
        <w:t>ском паспорте жилого помещения.</w:t>
      </w:r>
    </w:p>
    <w:p w:rsidR="006B3011" w:rsidRPr="00464890" w:rsidRDefault="0058294B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1._________________________________________________________________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2._________________________________________________________________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3._________________________________________________________________ </w:t>
      </w:r>
    </w:p>
    <w:p w:rsidR="006B3011" w:rsidRPr="00464890" w:rsidRDefault="0058294B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42DEB">
        <w:rPr>
          <w:color w:val="000000"/>
          <w:sz w:val="28"/>
          <w:szCs w:val="28"/>
        </w:rPr>
        <w:t>4. Наниматель обязан:</w:t>
      </w:r>
    </w:p>
    <w:p w:rsidR="006B3011" w:rsidRPr="00464890" w:rsidRDefault="0058294B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6B3011" w:rsidRPr="00464890">
        <w:rPr>
          <w:color w:val="000000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="006B3011" w:rsidRPr="00464890">
        <w:rPr>
          <w:color w:val="000000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</w:t>
      </w:r>
      <w:r w:rsidR="00C42DEB">
        <w:rPr>
          <w:color w:val="000000"/>
          <w:sz w:val="28"/>
          <w:szCs w:val="28"/>
        </w:rPr>
        <w:t>дписи сторон, составивших акт);</w:t>
      </w:r>
    </w:p>
    <w:p w:rsidR="006B3011" w:rsidRPr="00464890" w:rsidRDefault="0058294B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б) соблюдать правила </w:t>
      </w:r>
      <w:r w:rsidR="00C42DEB">
        <w:rPr>
          <w:color w:val="000000"/>
          <w:sz w:val="28"/>
          <w:szCs w:val="28"/>
        </w:rPr>
        <w:t>пользования жилыми помещениями;</w:t>
      </w:r>
    </w:p>
    <w:p w:rsidR="006B3011" w:rsidRPr="00464890" w:rsidRDefault="0058294B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в) использовать жилое помещение в </w:t>
      </w:r>
      <w:r w:rsidR="00C42DEB">
        <w:rPr>
          <w:color w:val="000000"/>
          <w:sz w:val="28"/>
          <w:szCs w:val="28"/>
        </w:rPr>
        <w:t>соответствии с его назначением;</w:t>
      </w:r>
    </w:p>
    <w:p w:rsidR="006B3011" w:rsidRPr="00464890" w:rsidRDefault="0058294B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г) поддерживать в исправном состоянии жилое помещение, санитарно-</w:t>
      </w:r>
      <w:r w:rsidR="006B3011" w:rsidRPr="00464890">
        <w:rPr>
          <w:color w:val="000000"/>
          <w:sz w:val="28"/>
          <w:szCs w:val="28"/>
        </w:rPr>
        <w:lastRenderedPageBreak/>
        <w:t>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</w:t>
      </w:r>
      <w:r w:rsidR="00C42DEB">
        <w:rPr>
          <w:color w:val="000000"/>
          <w:sz w:val="28"/>
          <w:szCs w:val="28"/>
        </w:rPr>
        <w:t>вующую управляющую организацию;</w:t>
      </w:r>
    </w:p>
    <w:p w:rsidR="006B3011" w:rsidRPr="00464890" w:rsidRDefault="0058294B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6B3011" w:rsidRPr="00464890">
        <w:rPr>
          <w:color w:val="000000"/>
          <w:sz w:val="28"/>
          <w:szCs w:val="28"/>
        </w:rPr>
        <w:t>д</w:t>
      </w:r>
      <w:proofErr w:type="spellEnd"/>
      <w:r w:rsidR="006B3011" w:rsidRPr="00464890">
        <w:rPr>
          <w:color w:val="000000"/>
          <w:sz w:val="28"/>
          <w:szCs w:val="28"/>
        </w:rPr>
        <w:t>) содержать в чис</w:t>
      </w:r>
      <w:r>
        <w:rPr>
          <w:color w:val="000000"/>
          <w:sz w:val="28"/>
          <w:szCs w:val="28"/>
        </w:rPr>
        <w:t>тоте и порядке жилое помещение</w:t>
      </w:r>
      <w:r w:rsidR="00C42DEB">
        <w:rPr>
          <w:color w:val="000000"/>
          <w:sz w:val="28"/>
          <w:szCs w:val="28"/>
        </w:rPr>
        <w:t>, объекты благоустройства;</w:t>
      </w:r>
    </w:p>
    <w:p w:rsidR="006B3011" w:rsidRPr="00464890" w:rsidRDefault="0058294B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="006B3011" w:rsidRPr="00464890">
        <w:rPr>
          <w:color w:val="000000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="006B3011" w:rsidRPr="00464890">
        <w:rPr>
          <w:color w:val="000000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</w:t>
      </w:r>
      <w:r w:rsidR="00C42DEB">
        <w:rPr>
          <w:color w:val="000000"/>
          <w:sz w:val="28"/>
          <w:szCs w:val="28"/>
        </w:rPr>
        <w:t xml:space="preserve"> организацией, предложенной им;</w:t>
      </w:r>
    </w:p>
    <w:p w:rsidR="006B3011" w:rsidRPr="00464890" w:rsidRDefault="007B34C8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</w:t>
      </w:r>
      <w:r w:rsidR="00C42DEB">
        <w:rPr>
          <w:color w:val="000000"/>
          <w:sz w:val="28"/>
          <w:szCs w:val="28"/>
        </w:rPr>
        <w:t>тельством Российской Федерации;</w:t>
      </w:r>
    </w:p>
    <w:p w:rsidR="006B3011" w:rsidRPr="00464890" w:rsidRDefault="007B34C8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6B3011" w:rsidRPr="00464890">
        <w:rPr>
          <w:color w:val="000000"/>
          <w:sz w:val="28"/>
          <w:szCs w:val="28"/>
        </w:rPr>
        <w:t>з</w:t>
      </w:r>
      <w:proofErr w:type="spellEnd"/>
      <w:r w:rsidR="006B3011" w:rsidRPr="00464890">
        <w:rPr>
          <w:color w:val="000000"/>
          <w:sz w:val="28"/>
          <w:szCs w:val="28"/>
        </w:rPr>
        <w:t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</w:t>
      </w:r>
      <w:r w:rsidR="00C42DEB">
        <w:rPr>
          <w:color w:val="000000"/>
          <w:sz w:val="28"/>
          <w:szCs w:val="28"/>
        </w:rPr>
        <w:t xml:space="preserve"> уплаты причитающихся платежей;</w:t>
      </w:r>
    </w:p>
    <w:p w:rsidR="006B3011" w:rsidRPr="00464890" w:rsidRDefault="007B34C8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</w:t>
      </w:r>
      <w:r w:rsidR="00C42DEB">
        <w:rPr>
          <w:color w:val="000000"/>
          <w:sz w:val="28"/>
          <w:szCs w:val="28"/>
        </w:rPr>
        <w:t>рным и техническим требованиям;</w:t>
      </w:r>
    </w:p>
    <w:p w:rsidR="006B3011" w:rsidRPr="00464890" w:rsidRDefault="007B34C8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6B3011" w:rsidRPr="00464890">
        <w:rPr>
          <w:color w:val="000000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="006B3011" w:rsidRPr="00464890">
        <w:rPr>
          <w:color w:val="000000"/>
          <w:sz w:val="28"/>
          <w:szCs w:val="28"/>
        </w:rPr>
        <w:t xml:space="preserve"> п</w:t>
      </w:r>
      <w:r w:rsidR="00C42DEB">
        <w:rPr>
          <w:color w:val="000000"/>
          <w:sz w:val="28"/>
          <w:szCs w:val="28"/>
        </w:rPr>
        <w:t>омещение и коммунальные услуги;</w:t>
      </w:r>
    </w:p>
    <w:p w:rsidR="006B3011" w:rsidRPr="00464890" w:rsidRDefault="007B34C8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6B3011" w:rsidRPr="00464890">
        <w:rPr>
          <w:color w:val="000000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</w:t>
      </w:r>
      <w:r w:rsidR="006B3011" w:rsidRPr="00464890">
        <w:rPr>
          <w:color w:val="000000"/>
          <w:sz w:val="28"/>
          <w:szCs w:val="28"/>
        </w:rPr>
        <w:lastRenderedPageBreak/>
        <w:t>технического и иного оборудования, находящегося в нем, для выполнения необходимых ремонтных работ, в случае расторжения договора, а для лик</w:t>
      </w:r>
      <w:r w:rsidR="00C42DEB">
        <w:rPr>
          <w:color w:val="000000"/>
          <w:sz w:val="28"/>
          <w:szCs w:val="28"/>
        </w:rPr>
        <w:t>видации аварий - в любое время;</w:t>
      </w:r>
      <w:proofErr w:type="gramEnd"/>
    </w:p>
    <w:p w:rsidR="006B3011" w:rsidRPr="00464890" w:rsidRDefault="007B34C8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</w:t>
      </w:r>
      <w:r w:rsidR="00C42DEB">
        <w:rPr>
          <w:color w:val="000000"/>
          <w:sz w:val="28"/>
          <w:szCs w:val="28"/>
        </w:rPr>
        <w:t>со дня такого изменения;</w:t>
      </w:r>
    </w:p>
    <w:p w:rsidR="006B3011" w:rsidRPr="00464890" w:rsidRDefault="007B34C8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6B3011" w:rsidRPr="00464890">
        <w:rPr>
          <w:color w:val="000000"/>
          <w:sz w:val="28"/>
          <w:szCs w:val="28"/>
        </w:rPr>
        <w:t>н</w:t>
      </w:r>
      <w:proofErr w:type="spellEnd"/>
      <w:r w:rsidR="006B3011" w:rsidRPr="00464890">
        <w:rPr>
          <w:color w:val="000000"/>
          <w:sz w:val="28"/>
          <w:szCs w:val="28"/>
        </w:rPr>
        <w:t xml:space="preserve">) </w:t>
      </w:r>
      <w:proofErr w:type="gramStart"/>
      <w:r w:rsidR="006B3011" w:rsidRPr="00464890">
        <w:rPr>
          <w:color w:val="000000"/>
          <w:sz w:val="28"/>
          <w:szCs w:val="28"/>
        </w:rPr>
        <w:t>нести иные обязанности</w:t>
      </w:r>
      <w:proofErr w:type="gramEnd"/>
      <w:r w:rsidR="006B3011" w:rsidRPr="00464890">
        <w:rPr>
          <w:color w:val="000000"/>
          <w:sz w:val="28"/>
          <w:szCs w:val="28"/>
        </w:rPr>
        <w:t>, предусмотренные Жилищным кодексом Российской Фед</w:t>
      </w:r>
      <w:r w:rsidR="00C42DEB">
        <w:rPr>
          <w:color w:val="000000"/>
          <w:sz w:val="28"/>
          <w:szCs w:val="28"/>
        </w:rPr>
        <w:t>ерации и федеральными законами.</w:t>
      </w:r>
    </w:p>
    <w:p w:rsidR="006B3011" w:rsidRPr="00464890" w:rsidRDefault="006B3011" w:rsidP="00F65F87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5. Наймодатель обязан: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</w:t>
      </w:r>
      <w:r w:rsidR="00B340E9">
        <w:rPr>
          <w:color w:val="000000"/>
          <w:sz w:val="28"/>
          <w:szCs w:val="28"/>
        </w:rPr>
        <w:t>ным требованиям;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</w:t>
      </w:r>
      <w:r w:rsidR="00C42DEB">
        <w:rPr>
          <w:color w:val="000000"/>
          <w:sz w:val="28"/>
          <w:szCs w:val="28"/>
        </w:rPr>
        <w:t>иального найма жилое помещение;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в) осуществлять капит</w:t>
      </w:r>
      <w:r w:rsidR="00C42DEB">
        <w:rPr>
          <w:color w:val="000000"/>
          <w:sz w:val="28"/>
          <w:szCs w:val="28"/>
        </w:rPr>
        <w:t>альный ремонт жилого помещения.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6B3011" w:rsidRPr="00464890">
        <w:rPr>
          <w:color w:val="000000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="006B3011" w:rsidRPr="00464890">
        <w:rPr>
          <w:color w:val="000000"/>
          <w:sz w:val="28"/>
          <w:szCs w:val="28"/>
        </w:rPr>
        <w:t xml:space="preserve"> ненадлежащим исполнением или неисполнением указа</w:t>
      </w:r>
      <w:r w:rsidR="00C42DEB">
        <w:rPr>
          <w:color w:val="000000"/>
          <w:sz w:val="28"/>
          <w:szCs w:val="28"/>
        </w:rPr>
        <w:t>нных обязанностей Наймодателем;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</w:t>
      </w:r>
      <w:r w:rsidR="00C42DEB">
        <w:rPr>
          <w:color w:val="000000"/>
          <w:sz w:val="28"/>
          <w:szCs w:val="28"/>
        </w:rPr>
        <w:t>еля;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6B3011" w:rsidRPr="00464890">
        <w:rPr>
          <w:color w:val="000000"/>
          <w:sz w:val="28"/>
          <w:szCs w:val="28"/>
        </w:rPr>
        <w:t>д</w:t>
      </w:r>
      <w:proofErr w:type="spellEnd"/>
      <w:r w:rsidR="006B3011" w:rsidRPr="00464890">
        <w:rPr>
          <w:color w:val="000000"/>
          <w:sz w:val="28"/>
          <w:szCs w:val="28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="006B3011" w:rsidRPr="00464890">
        <w:rPr>
          <w:color w:val="000000"/>
          <w:sz w:val="28"/>
          <w:szCs w:val="28"/>
        </w:rPr>
        <w:t>позднее</w:t>
      </w:r>
      <w:proofErr w:type="gramEnd"/>
      <w:r w:rsidR="006B3011" w:rsidRPr="00464890">
        <w:rPr>
          <w:color w:val="000000"/>
          <w:sz w:val="28"/>
          <w:szCs w:val="28"/>
        </w:rPr>
        <w:t xml:space="preserve"> </w:t>
      </w:r>
      <w:r w:rsidR="00C42DEB">
        <w:rPr>
          <w:color w:val="000000"/>
          <w:sz w:val="28"/>
          <w:szCs w:val="28"/>
        </w:rPr>
        <w:t>чем за 30 дней до начала работ;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</w:t>
      </w:r>
      <w:r w:rsidR="00C42DEB">
        <w:rPr>
          <w:color w:val="000000"/>
          <w:sz w:val="28"/>
          <w:szCs w:val="28"/>
        </w:rPr>
        <w:t>эксплуатации в зимних условиях;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ж) обеспечивать предоставление Нанимателю предусмотренных в настоящем договоре коммуналь</w:t>
      </w:r>
      <w:r w:rsidR="00C42DEB">
        <w:rPr>
          <w:color w:val="000000"/>
          <w:sz w:val="28"/>
          <w:szCs w:val="28"/>
        </w:rPr>
        <w:t>ных услуг надлежащего качества;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6B3011" w:rsidRPr="00464890">
        <w:rPr>
          <w:color w:val="000000"/>
          <w:sz w:val="28"/>
          <w:szCs w:val="28"/>
        </w:rPr>
        <w:t>з</w:t>
      </w:r>
      <w:proofErr w:type="spellEnd"/>
      <w:r w:rsidR="006B3011" w:rsidRPr="00464890">
        <w:rPr>
          <w:color w:val="000000"/>
          <w:sz w:val="28"/>
          <w:szCs w:val="28"/>
        </w:rPr>
        <w:t>) контролировать качество предоставляе</w:t>
      </w:r>
      <w:r w:rsidR="00C42DEB">
        <w:rPr>
          <w:color w:val="000000"/>
          <w:sz w:val="28"/>
          <w:szCs w:val="28"/>
        </w:rPr>
        <w:t>мых жилищно-коммунальных услуг;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</w:t>
      </w:r>
      <w:r w:rsidR="006B3011" w:rsidRPr="00464890">
        <w:rPr>
          <w:color w:val="000000"/>
          <w:sz w:val="28"/>
          <w:szCs w:val="28"/>
        </w:rPr>
        <w:lastRenderedPageBreak/>
        <w:t>потребления, порядка расчетов за предоставленные жилищно-коммунальные услуги ин</w:t>
      </w:r>
      <w:r w:rsidR="00C42DEB">
        <w:rPr>
          <w:color w:val="000000"/>
          <w:sz w:val="28"/>
          <w:szCs w:val="28"/>
        </w:rPr>
        <w:t>формировать об этом Нанимателя;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</w:t>
      </w:r>
      <w:r w:rsidR="00C42DEB">
        <w:rPr>
          <w:color w:val="000000"/>
          <w:sz w:val="28"/>
          <w:szCs w:val="28"/>
        </w:rPr>
        <w:t>становленную продолжительность;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м) </w:t>
      </w:r>
      <w:proofErr w:type="gramStart"/>
      <w:r w:rsidR="006B3011" w:rsidRPr="00464890">
        <w:rPr>
          <w:color w:val="000000"/>
          <w:sz w:val="28"/>
          <w:szCs w:val="28"/>
        </w:rPr>
        <w:t>нести иные обязанности</w:t>
      </w:r>
      <w:proofErr w:type="gramEnd"/>
      <w:r w:rsidR="006B3011" w:rsidRPr="00464890">
        <w:rPr>
          <w:color w:val="000000"/>
          <w:sz w:val="28"/>
          <w:szCs w:val="28"/>
        </w:rPr>
        <w:t>, предусмотренные законода</w:t>
      </w:r>
      <w:r w:rsidR="00C42DEB">
        <w:rPr>
          <w:color w:val="000000"/>
          <w:sz w:val="28"/>
          <w:szCs w:val="28"/>
        </w:rPr>
        <w:t>тельством Российской Федерации.</w:t>
      </w:r>
    </w:p>
    <w:p w:rsidR="006B3011" w:rsidRPr="00F65F87" w:rsidRDefault="006B3011" w:rsidP="00F65F8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F65F87">
        <w:rPr>
          <w:b/>
          <w:color w:val="000000"/>
          <w:sz w:val="28"/>
          <w:szCs w:val="28"/>
        </w:rPr>
        <w:t>III. Права сторон</w:t>
      </w:r>
    </w:p>
    <w:p w:rsidR="006B3011" w:rsidRPr="00464890" w:rsidRDefault="00C42DEB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Наниматель вправе: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а) пользоваться общим им</w:t>
      </w:r>
      <w:r w:rsidR="00C42DEB">
        <w:rPr>
          <w:color w:val="000000"/>
          <w:sz w:val="28"/>
          <w:szCs w:val="28"/>
        </w:rPr>
        <w:t>уществом многоквартирного дома;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</w:t>
      </w:r>
      <w:r w:rsidR="00C42DEB">
        <w:rPr>
          <w:color w:val="000000"/>
          <w:sz w:val="28"/>
          <w:szCs w:val="28"/>
        </w:rPr>
        <w:t>мьи и Наймодателя не требуется;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в) сохранить права на жилое помещение при временном отсутствии его и членов его семьи</w:t>
      </w:r>
      <w:r w:rsidR="00C42DEB">
        <w:rPr>
          <w:color w:val="000000"/>
          <w:sz w:val="28"/>
          <w:szCs w:val="28"/>
        </w:rPr>
        <w:t>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</w:t>
      </w:r>
      <w:r w:rsidR="00C42DEB">
        <w:rPr>
          <w:color w:val="000000"/>
          <w:sz w:val="28"/>
          <w:szCs w:val="28"/>
        </w:rPr>
        <w:t>щего качества;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6B3011" w:rsidRPr="00464890">
        <w:rPr>
          <w:color w:val="000000"/>
          <w:sz w:val="28"/>
          <w:szCs w:val="28"/>
        </w:rPr>
        <w:t>д</w:t>
      </w:r>
      <w:proofErr w:type="spellEnd"/>
      <w:r w:rsidR="006B3011" w:rsidRPr="00464890">
        <w:rPr>
          <w:color w:val="000000"/>
          <w:sz w:val="28"/>
          <w:szCs w:val="28"/>
        </w:rPr>
        <w:t>) требовать с письменного согласия проживающих совместно с Нанимателем членов семьи в случаях, установленных законодательством Российской Федерации,</w:t>
      </w:r>
      <w:r w:rsidR="00C42DEB">
        <w:rPr>
          <w:color w:val="000000"/>
          <w:sz w:val="28"/>
          <w:szCs w:val="28"/>
        </w:rPr>
        <w:t xml:space="preserve"> изменения настоящего договора;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е) расторгнуть в любое время настоящий договор с письменного согласия проживающих совмес</w:t>
      </w:r>
      <w:r w:rsidR="00C42DEB">
        <w:rPr>
          <w:color w:val="000000"/>
          <w:sz w:val="28"/>
          <w:szCs w:val="28"/>
        </w:rPr>
        <w:t>тно с Нанимателем членов семьи;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ж) осуществлять другие права по пользованию жилым помещением, предусмотренные Жилищным кодексом Российской Фед</w:t>
      </w:r>
      <w:r w:rsidR="00C42DEB">
        <w:rPr>
          <w:color w:val="000000"/>
          <w:sz w:val="28"/>
          <w:szCs w:val="28"/>
        </w:rPr>
        <w:t>ерации и федеральными законами.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</w:t>
      </w:r>
      <w:r w:rsidR="00C42DEB">
        <w:rPr>
          <w:color w:val="000000"/>
          <w:sz w:val="28"/>
          <w:szCs w:val="28"/>
        </w:rPr>
        <w:t>екающим из настоящего договора.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42DEB">
        <w:rPr>
          <w:color w:val="000000"/>
          <w:sz w:val="28"/>
          <w:szCs w:val="28"/>
        </w:rPr>
        <w:t xml:space="preserve">8. </w:t>
      </w:r>
      <w:proofErr w:type="spellStart"/>
      <w:r w:rsidR="00C42DEB">
        <w:rPr>
          <w:color w:val="000000"/>
          <w:sz w:val="28"/>
          <w:szCs w:val="28"/>
        </w:rPr>
        <w:t>Наймодатель</w:t>
      </w:r>
      <w:proofErr w:type="spellEnd"/>
      <w:r w:rsidR="00C42DEB">
        <w:rPr>
          <w:color w:val="000000"/>
          <w:sz w:val="28"/>
          <w:szCs w:val="28"/>
        </w:rPr>
        <w:t xml:space="preserve"> вправе: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</w:t>
      </w:r>
      <w:r w:rsidR="006B3011" w:rsidRPr="00464890">
        <w:rPr>
          <w:color w:val="000000"/>
          <w:sz w:val="28"/>
          <w:szCs w:val="28"/>
        </w:rPr>
        <w:lastRenderedPageBreak/>
        <w:t>для лик</w:t>
      </w:r>
      <w:r w:rsidR="00B340E9">
        <w:rPr>
          <w:color w:val="000000"/>
          <w:sz w:val="28"/>
          <w:szCs w:val="28"/>
        </w:rPr>
        <w:t>видации аварий - в любое время;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6B3011" w:rsidRPr="00F65F87" w:rsidRDefault="006B3011" w:rsidP="00F65F8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F65F87">
        <w:rPr>
          <w:b/>
          <w:color w:val="000000"/>
          <w:sz w:val="28"/>
          <w:szCs w:val="28"/>
        </w:rPr>
        <w:t>IV. Порядок изменения, расторжения и прекращения договора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11. По требованию Наймодателя настоящий </w:t>
      </w:r>
      <w:proofErr w:type="gramStart"/>
      <w:r w:rsidR="006B3011" w:rsidRPr="00464890">
        <w:rPr>
          <w:color w:val="000000"/>
          <w:sz w:val="28"/>
          <w:szCs w:val="28"/>
        </w:rPr>
        <w:t>договор</w:t>
      </w:r>
      <w:proofErr w:type="gramEnd"/>
      <w:r w:rsidR="006B3011" w:rsidRPr="00464890">
        <w:rPr>
          <w:color w:val="000000"/>
          <w:sz w:val="28"/>
          <w:szCs w:val="28"/>
        </w:rPr>
        <w:t xml:space="preserve"> может быть расторгнут в судебном порядке в следующих случаях: 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12. Настоящий </w:t>
      </w:r>
      <w:proofErr w:type="gramStart"/>
      <w:r w:rsidR="006B3011" w:rsidRPr="00464890">
        <w:rPr>
          <w:color w:val="000000"/>
          <w:sz w:val="28"/>
          <w:szCs w:val="28"/>
        </w:rPr>
        <w:t>договор</w:t>
      </w:r>
      <w:proofErr w:type="gramEnd"/>
      <w:r w:rsidR="006B3011" w:rsidRPr="00464890">
        <w:rPr>
          <w:color w:val="000000"/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6B3011" w:rsidRPr="00F65F87" w:rsidRDefault="006B3011" w:rsidP="00F65F8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F65F87">
        <w:rPr>
          <w:b/>
          <w:color w:val="000000"/>
          <w:sz w:val="28"/>
          <w:szCs w:val="28"/>
        </w:rPr>
        <w:t>V. Прочие условия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6B3011" w:rsidRPr="00464890" w:rsidRDefault="00F65F87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3011" w:rsidRPr="00464890">
        <w:rPr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Наймодатель                                                                                Наниматель 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464890">
        <w:rPr>
          <w:color w:val="000000"/>
          <w:sz w:val="28"/>
          <w:szCs w:val="28"/>
        </w:rPr>
        <w:t xml:space="preserve">М.П.                                                                                               </w:t>
      </w:r>
      <w:bookmarkStart w:id="3" w:name="_GoBack"/>
      <w:bookmarkEnd w:id="3"/>
      <w:r w:rsidRPr="00464890">
        <w:rPr>
          <w:color w:val="000000"/>
          <w:sz w:val="28"/>
          <w:szCs w:val="28"/>
        </w:rPr>
        <w:t xml:space="preserve"> </w:t>
      </w:r>
      <w:r w:rsidRPr="00F65F87">
        <w:rPr>
          <w:color w:val="000000"/>
          <w:szCs w:val="28"/>
        </w:rPr>
        <w:t>(подпись)</w:t>
      </w: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5"/>
      </w:tblGrid>
      <w:tr w:rsidR="006B3011" w:rsidRPr="00464890" w:rsidTr="006B3011">
        <w:trPr>
          <w:trHeight w:val="627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11" w:rsidRPr="00F65F87" w:rsidRDefault="006B301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Cs w:val="28"/>
              </w:rPr>
            </w:pPr>
            <w:r w:rsidRPr="00F65F87">
              <w:rPr>
                <w:color w:val="000000"/>
                <w:szCs w:val="28"/>
              </w:rPr>
              <w:t xml:space="preserve">Сведения </w:t>
            </w:r>
            <w:proofErr w:type="gramStart"/>
            <w:r w:rsidRPr="00F65F87">
              <w:rPr>
                <w:color w:val="000000"/>
                <w:szCs w:val="28"/>
              </w:rPr>
              <w:t>об</w:t>
            </w:r>
            <w:proofErr w:type="gramEnd"/>
          </w:p>
          <w:p w:rsidR="006B3011" w:rsidRPr="00F65F87" w:rsidRDefault="006B301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Cs w:val="28"/>
              </w:rPr>
            </w:pPr>
            <w:r w:rsidRPr="00F65F87">
              <w:rPr>
                <w:color w:val="000000"/>
                <w:szCs w:val="28"/>
              </w:rPr>
              <w:t>электронной</w:t>
            </w:r>
          </w:p>
          <w:p w:rsidR="006B3011" w:rsidRPr="00464890" w:rsidRDefault="006B301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F65F87">
              <w:rPr>
                <w:color w:val="000000"/>
                <w:szCs w:val="28"/>
              </w:rPr>
              <w:t>подписи</w:t>
            </w:r>
          </w:p>
        </w:tc>
      </w:tr>
    </w:tbl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B3011" w:rsidRPr="00464890" w:rsidRDefault="006B3011" w:rsidP="006B301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0512AC" w:rsidRPr="00464890" w:rsidRDefault="000512AC">
      <w:pPr>
        <w:rPr>
          <w:sz w:val="28"/>
          <w:szCs w:val="28"/>
        </w:rPr>
      </w:pPr>
    </w:p>
    <w:sectPr w:rsidR="000512AC" w:rsidRPr="00464890" w:rsidSect="00A207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3011"/>
    <w:rsid w:val="0000248A"/>
    <w:rsid w:val="000512AC"/>
    <w:rsid w:val="000C5096"/>
    <w:rsid w:val="001155A2"/>
    <w:rsid w:val="0017523A"/>
    <w:rsid w:val="001C6505"/>
    <w:rsid w:val="002967BA"/>
    <w:rsid w:val="002B08AD"/>
    <w:rsid w:val="002B5922"/>
    <w:rsid w:val="002D42CF"/>
    <w:rsid w:val="002E4EAA"/>
    <w:rsid w:val="002F5EFE"/>
    <w:rsid w:val="003C242D"/>
    <w:rsid w:val="003C2D4B"/>
    <w:rsid w:val="003D6D7C"/>
    <w:rsid w:val="003E2EDF"/>
    <w:rsid w:val="003F0D6D"/>
    <w:rsid w:val="00440D0A"/>
    <w:rsid w:val="00464890"/>
    <w:rsid w:val="00514547"/>
    <w:rsid w:val="00526C02"/>
    <w:rsid w:val="0058294B"/>
    <w:rsid w:val="005C3056"/>
    <w:rsid w:val="005F27ED"/>
    <w:rsid w:val="00621366"/>
    <w:rsid w:val="006467E7"/>
    <w:rsid w:val="00663FE2"/>
    <w:rsid w:val="006A3F2A"/>
    <w:rsid w:val="006A7E03"/>
    <w:rsid w:val="006B3011"/>
    <w:rsid w:val="006C549B"/>
    <w:rsid w:val="0073092B"/>
    <w:rsid w:val="00797467"/>
    <w:rsid w:val="007B1F9F"/>
    <w:rsid w:val="007B34C8"/>
    <w:rsid w:val="007D02DA"/>
    <w:rsid w:val="008005C1"/>
    <w:rsid w:val="0082284B"/>
    <w:rsid w:val="00825B02"/>
    <w:rsid w:val="00873871"/>
    <w:rsid w:val="008E0679"/>
    <w:rsid w:val="00970FDA"/>
    <w:rsid w:val="00982F66"/>
    <w:rsid w:val="00A02179"/>
    <w:rsid w:val="00A165BA"/>
    <w:rsid w:val="00A207D7"/>
    <w:rsid w:val="00A37F3E"/>
    <w:rsid w:val="00AE7642"/>
    <w:rsid w:val="00B340E9"/>
    <w:rsid w:val="00B82147"/>
    <w:rsid w:val="00BB0477"/>
    <w:rsid w:val="00BB60B3"/>
    <w:rsid w:val="00BD7719"/>
    <w:rsid w:val="00BF01BB"/>
    <w:rsid w:val="00C11B32"/>
    <w:rsid w:val="00C42DEB"/>
    <w:rsid w:val="00D354B4"/>
    <w:rsid w:val="00D53CF9"/>
    <w:rsid w:val="00D72DF7"/>
    <w:rsid w:val="00D93BB6"/>
    <w:rsid w:val="00DB2B64"/>
    <w:rsid w:val="00DB694F"/>
    <w:rsid w:val="00DE6508"/>
    <w:rsid w:val="00E23154"/>
    <w:rsid w:val="00E36815"/>
    <w:rsid w:val="00E6221C"/>
    <w:rsid w:val="00EE4410"/>
    <w:rsid w:val="00F34082"/>
    <w:rsid w:val="00F65F87"/>
    <w:rsid w:val="00F904C0"/>
    <w:rsid w:val="00FB3103"/>
    <w:rsid w:val="00FF2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30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6B3011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3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B3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6B3011"/>
    <w:rPr>
      <w:color w:val="000000"/>
      <w:sz w:val="24"/>
      <w:szCs w:val="24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uiPriority w:val="99"/>
    <w:semiHidden/>
    <w:unhideWhenUsed/>
    <w:qFormat/>
    <w:rsid w:val="006B3011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6B3011"/>
  </w:style>
  <w:style w:type="paragraph" w:styleId="a7">
    <w:name w:val="footnote text"/>
    <w:basedOn w:val="a"/>
    <w:link w:val="a6"/>
    <w:uiPriority w:val="99"/>
    <w:semiHidden/>
    <w:unhideWhenUsed/>
    <w:rsid w:val="006B30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6B3011"/>
    <w:rPr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6B3011"/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6B3011"/>
    <w:rPr>
      <w:sz w:val="24"/>
      <w:szCs w:val="24"/>
    </w:rPr>
  </w:style>
  <w:style w:type="paragraph" w:styleId="ab">
    <w:name w:val="header"/>
    <w:basedOn w:val="a"/>
    <w:link w:val="aa"/>
    <w:uiPriority w:val="99"/>
    <w:semiHidden/>
    <w:unhideWhenUsed/>
    <w:rsid w:val="006B30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d"/>
    <w:semiHidden/>
    <w:locked/>
    <w:rsid w:val="006B3011"/>
    <w:rPr>
      <w:sz w:val="24"/>
      <w:szCs w:val="24"/>
    </w:rPr>
  </w:style>
  <w:style w:type="paragraph" w:styleId="ad">
    <w:name w:val="footer"/>
    <w:basedOn w:val="a"/>
    <w:link w:val="ac"/>
    <w:semiHidden/>
    <w:unhideWhenUsed/>
    <w:rsid w:val="006B30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semiHidden/>
    <w:locked/>
    <w:rsid w:val="006B3011"/>
  </w:style>
  <w:style w:type="paragraph" w:styleId="af">
    <w:name w:val="endnote text"/>
    <w:basedOn w:val="a"/>
    <w:link w:val="ae"/>
    <w:semiHidden/>
    <w:unhideWhenUsed/>
    <w:rsid w:val="006B30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1"/>
    <w:locked/>
    <w:rsid w:val="006B3011"/>
    <w:rPr>
      <w:rFonts w:ascii="Calibri Light" w:hAnsi="Calibri Light" w:cs="Calibri Light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6B3011"/>
    <w:pPr>
      <w:spacing w:before="240" w:after="60"/>
      <w:jc w:val="center"/>
      <w:outlineLvl w:val="0"/>
    </w:pPr>
    <w:rPr>
      <w:rFonts w:ascii="Calibri Light" w:eastAsiaTheme="minorHAnsi" w:hAnsi="Calibri Light" w:cs="Calibri Light"/>
      <w:b/>
      <w:bCs/>
      <w:kern w:val="28"/>
      <w:sz w:val="32"/>
      <w:szCs w:val="32"/>
      <w:lang w:eastAsia="en-US"/>
    </w:rPr>
  </w:style>
  <w:style w:type="character" w:customStyle="1" w:styleId="af2">
    <w:name w:val="Основной текст Знак"/>
    <w:basedOn w:val="a0"/>
    <w:link w:val="af3"/>
    <w:semiHidden/>
    <w:locked/>
    <w:rsid w:val="006B3011"/>
    <w:rPr>
      <w:sz w:val="28"/>
    </w:rPr>
  </w:style>
  <w:style w:type="paragraph" w:styleId="af3">
    <w:name w:val="Body Text"/>
    <w:basedOn w:val="a"/>
    <w:link w:val="af2"/>
    <w:semiHidden/>
    <w:unhideWhenUsed/>
    <w:rsid w:val="006B3011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6B3011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B3011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6B3011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B3011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6B3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8"/>
    <w:link w:val="af5"/>
    <w:uiPriority w:val="99"/>
    <w:semiHidden/>
    <w:locked/>
    <w:rsid w:val="006B3011"/>
    <w:rPr>
      <w:b/>
      <w:bCs/>
      <w:sz w:val="24"/>
      <w:szCs w:val="24"/>
    </w:rPr>
  </w:style>
  <w:style w:type="paragraph" w:styleId="af5">
    <w:name w:val="annotation subject"/>
    <w:basedOn w:val="a9"/>
    <w:next w:val="a9"/>
    <w:link w:val="af4"/>
    <w:uiPriority w:val="99"/>
    <w:semiHidden/>
    <w:unhideWhenUsed/>
    <w:rsid w:val="006B3011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6B3011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6B3011"/>
    <w:rPr>
      <w:rFonts w:ascii="Tahoma" w:eastAsiaTheme="minorHAnsi" w:hAnsi="Tahoma" w:cs="Tahoma"/>
      <w:sz w:val="16"/>
      <w:szCs w:val="16"/>
    </w:rPr>
  </w:style>
  <w:style w:type="character" w:customStyle="1" w:styleId="af8">
    <w:name w:val="Без интервала Знак"/>
    <w:link w:val="af9"/>
    <w:uiPriority w:val="1"/>
    <w:locked/>
    <w:rsid w:val="006B3011"/>
    <w:rPr>
      <w:sz w:val="24"/>
      <w:szCs w:val="24"/>
    </w:rPr>
  </w:style>
  <w:style w:type="paragraph" w:styleId="af9">
    <w:name w:val="No Spacing"/>
    <w:basedOn w:val="a"/>
    <w:link w:val="af8"/>
    <w:uiPriority w:val="1"/>
    <w:qFormat/>
    <w:rsid w:val="006B3011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6B3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"/>
    <w:basedOn w:val="a"/>
    <w:uiPriority w:val="99"/>
    <w:rsid w:val="006B30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B3011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6B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÷¬__ ÷¬__ ÷¬__ ÷¬__"/>
    <w:basedOn w:val="a"/>
    <w:uiPriority w:val="99"/>
    <w:rsid w:val="006B30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6B3011"/>
    <w:rPr>
      <w:sz w:val="28"/>
      <w:szCs w:val="28"/>
    </w:rPr>
  </w:style>
  <w:style w:type="paragraph" w:customStyle="1" w:styleId="ConsPlusNormal0">
    <w:name w:val="ConsPlusNormal"/>
    <w:link w:val="ConsPlusNormal"/>
    <w:rsid w:val="006B301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6B3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6B3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6B3011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uiPriority w:val="99"/>
    <w:rsid w:val="006B3011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"/>
    <w:uiPriority w:val="99"/>
    <w:rsid w:val="006B3011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"/>
    <w:uiPriority w:val="99"/>
    <w:rsid w:val="006B3011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formattext">
    <w:name w:val="formattext"/>
    <w:basedOn w:val="a"/>
    <w:uiPriority w:val="99"/>
    <w:rsid w:val="006B301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B30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МУ Обычный стиль"/>
    <w:basedOn w:val="a"/>
    <w:autoRedefine/>
    <w:uiPriority w:val="99"/>
    <w:rsid w:val="006B3011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6B3011"/>
    <w:rPr>
      <w:rFonts w:eastAsia="Calibri"/>
      <w:noProof/>
      <w:sz w:val="28"/>
      <w:szCs w:val="28"/>
    </w:rPr>
  </w:style>
  <w:style w:type="character" w:customStyle="1" w:styleId="13">
    <w:name w:val="Текст сноски Знак1"/>
    <w:basedOn w:val="a0"/>
    <w:uiPriority w:val="99"/>
    <w:semiHidden/>
    <w:rsid w:val="006B3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B3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6B30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Тема примечания Знак1"/>
    <w:basedOn w:val="11"/>
    <w:uiPriority w:val="99"/>
    <w:semiHidden/>
    <w:rsid w:val="006B30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Основной текст Знак1"/>
    <w:basedOn w:val="a0"/>
    <w:semiHidden/>
    <w:rsid w:val="006B3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semiHidden/>
    <w:rsid w:val="006B3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semiHidden/>
    <w:rsid w:val="006B3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концевой сноски Знак1"/>
    <w:basedOn w:val="a0"/>
    <w:semiHidden/>
    <w:rsid w:val="006B3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6B3011"/>
    <w:rPr>
      <w:sz w:val="24"/>
    </w:rPr>
  </w:style>
  <w:style w:type="character" w:customStyle="1" w:styleId="31">
    <w:name w:val="Основной текст с отступом 3 Знак1"/>
    <w:basedOn w:val="a0"/>
    <w:semiHidden/>
    <w:rsid w:val="006B30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6B3011"/>
  </w:style>
  <w:style w:type="table" w:styleId="-1">
    <w:name w:val="Colorful List Accent 1"/>
    <w:basedOn w:val="a1"/>
    <w:link w:val="-10"/>
    <w:uiPriority w:val="34"/>
    <w:semiHidden/>
    <w:unhideWhenUsed/>
    <w:rsid w:val="006B3011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"/>
    <w:uiPriority w:val="34"/>
    <w:semiHidden/>
    <w:qFormat/>
    <w:locked/>
    <w:rsid w:val="006B3011"/>
    <w:rPr>
      <w:sz w:val="24"/>
      <w:szCs w:val="24"/>
    </w:rPr>
  </w:style>
  <w:style w:type="character" w:customStyle="1" w:styleId="1a">
    <w:name w:val="Заголовок Знак1"/>
    <w:basedOn w:val="a0"/>
    <w:rsid w:val="006B301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01">
    <w:name w:val="fontstyle01"/>
    <w:rsid w:val="006B30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d">
    <w:name w:val="Emphasis"/>
    <w:basedOn w:val="a0"/>
    <w:qFormat/>
    <w:rsid w:val="006B30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6;&#1083;&#1089;&#1090;&#1099;&#1081;%20&#1052;&#1099;&#1089;\Desktop\&#1055;&#1088;&#1086;&#1077;&#1082;&#1090;&#1099;%202022\&#1058;&#1080;&#1087;&#1086;&#1074;&#1099;&#1077;%20&#1088;&#1077;&#1075;&#1083;&#1072;&#1084;&#1077;&#1085;&#1090;&#1099;\&#1055;&#1088;&#1086;&#1077;&#1082;&#1090;%20&#1057;&#1086;&#1094;_&#1085;&#1072;&#1081;&#1084;_.doc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&#1082;&#1086;&#1084;&#1089;&#1082;&#1080;&#1081;.&#1088;&#1092;/" TargetMode="External"/><Relationship Id="rId12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B276-FFD6-43DB-A782-BDC606AF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12697</Words>
  <Characters>72375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admin</cp:lastModifiedBy>
  <cp:revision>3</cp:revision>
  <cp:lastPrinted>2022-09-15T06:29:00Z</cp:lastPrinted>
  <dcterms:created xsi:type="dcterms:W3CDTF">2023-04-28T02:23:00Z</dcterms:created>
  <dcterms:modified xsi:type="dcterms:W3CDTF">2023-04-28T02:23:00Z</dcterms:modified>
</cp:coreProperties>
</file>