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2A" w:rsidRDefault="003A5A2A" w:rsidP="003A5A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A2A" w:rsidRDefault="003A5A2A" w:rsidP="003A5A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КРАСНОЯРСКИЙ КРАЙ                       </w:t>
      </w:r>
    </w:p>
    <w:p w:rsidR="003A5A2A" w:rsidRDefault="003A5A2A" w:rsidP="003A5A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НОВОСЕЛОВСКИЙ РАЙОН</w:t>
      </w:r>
    </w:p>
    <w:p w:rsidR="003A5A2A" w:rsidRDefault="003A5A2A" w:rsidP="003A5A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КОМСКОГО СЕЛЬСОВЕТА</w:t>
      </w:r>
    </w:p>
    <w:p w:rsidR="003A5A2A" w:rsidRDefault="003A5A2A" w:rsidP="003A5A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A5A2A" w:rsidRDefault="003A5A2A" w:rsidP="003A5A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A5A2A" w:rsidRDefault="003A5A2A" w:rsidP="003A5A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A2A" w:rsidRDefault="00767692" w:rsidP="003A5A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1652E">
        <w:rPr>
          <w:rFonts w:ascii="Times New Roman" w:hAnsi="Times New Roman" w:cs="Times New Roman"/>
          <w:sz w:val="28"/>
          <w:szCs w:val="28"/>
        </w:rPr>
        <w:t>0</w:t>
      </w:r>
      <w:r w:rsidR="003A5A2A">
        <w:rPr>
          <w:rFonts w:ascii="Times New Roman" w:hAnsi="Times New Roman" w:cs="Times New Roman"/>
          <w:sz w:val="28"/>
          <w:szCs w:val="28"/>
        </w:rPr>
        <w:t xml:space="preserve">.06.2022                 </w:t>
      </w:r>
      <w:r w:rsidR="003A5A2A">
        <w:rPr>
          <w:rFonts w:ascii="Times New Roman" w:hAnsi="Times New Roman" w:cs="Times New Roman"/>
          <w:sz w:val="28"/>
          <w:szCs w:val="28"/>
        </w:rPr>
        <w:tab/>
      </w:r>
      <w:r w:rsidR="003A5A2A">
        <w:rPr>
          <w:rFonts w:ascii="Times New Roman" w:hAnsi="Times New Roman" w:cs="Times New Roman"/>
          <w:sz w:val="28"/>
          <w:szCs w:val="28"/>
        </w:rPr>
        <w:tab/>
        <w:t xml:space="preserve">         п. Ко</w:t>
      </w:r>
      <w:r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 36</w:t>
      </w:r>
    </w:p>
    <w:p w:rsidR="003A5A2A" w:rsidRDefault="003A5A2A" w:rsidP="003A5A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A2A" w:rsidRPr="009136E5" w:rsidRDefault="003A5A2A" w:rsidP="003A5A2A">
      <w:pPr>
        <w:pStyle w:val="a3"/>
        <w:rPr>
          <w:rFonts w:ascii="Times New Roman" w:hAnsi="Times New Roman" w:cs="Times New Roman"/>
          <w:sz w:val="28"/>
        </w:rPr>
      </w:pPr>
      <w:r w:rsidRPr="009136E5">
        <w:rPr>
          <w:rFonts w:ascii="Times New Roman" w:hAnsi="Times New Roman" w:cs="Times New Roman"/>
          <w:sz w:val="28"/>
        </w:rPr>
        <w:t xml:space="preserve">О внесении изменений в </w:t>
      </w:r>
      <w:r w:rsidR="00A1652E">
        <w:rPr>
          <w:rFonts w:ascii="Times New Roman" w:hAnsi="Times New Roman" w:cs="Times New Roman"/>
          <w:sz w:val="28"/>
        </w:rPr>
        <w:t>постановление</w:t>
      </w:r>
      <w:r w:rsidRPr="009136E5">
        <w:rPr>
          <w:rFonts w:ascii="Times New Roman" w:hAnsi="Times New Roman" w:cs="Times New Roman"/>
          <w:sz w:val="28"/>
        </w:rPr>
        <w:t xml:space="preserve"> </w:t>
      </w:r>
    </w:p>
    <w:p w:rsidR="003A5A2A" w:rsidRPr="009136E5" w:rsidRDefault="00A1652E" w:rsidP="003A5A2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Комского сельсовета </w:t>
      </w:r>
      <w:r w:rsidR="003A5A2A" w:rsidRPr="009136E5">
        <w:rPr>
          <w:rFonts w:ascii="Times New Roman" w:hAnsi="Times New Roman" w:cs="Times New Roman"/>
          <w:sz w:val="28"/>
        </w:rPr>
        <w:t xml:space="preserve"> </w:t>
      </w:r>
    </w:p>
    <w:p w:rsidR="003A5A2A" w:rsidRDefault="003A5A2A" w:rsidP="003A5A2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08.09.2015 № 57 «Об утверждении </w:t>
      </w:r>
    </w:p>
    <w:p w:rsidR="003A5A2A" w:rsidRDefault="003A5A2A" w:rsidP="003A5A2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Порядка ведения </w:t>
      </w:r>
      <w:proofErr w:type="gramStart"/>
      <w:r>
        <w:rPr>
          <w:rFonts w:ascii="Times New Roman" w:hAnsi="Times New Roman" w:cs="Times New Roman"/>
          <w:sz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3A5A2A" w:rsidRDefault="003A5A2A" w:rsidP="003A5A2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долговой книги»</w:t>
      </w:r>
    </w:p>
    <w:p w:rsidR="003A5A2A" w:rsidRDefault="003A5A2A" w:rsidP="003A5A2A">
      <w:pPr>
        <w:pStyle w:val="a3"/>
        <w:rPr>
          <w:rFonts w:ascii="Times New Roman" w:hAnsi="Times New Roman" w:cs="Times New Roman"/>
          <w:sz w:val="28"/>
        </w:rPr>
      </w:pPr>
    </w:p>
    <w:p w:rsidR="003A5A2A" w:rsidRDefault="003A5A2A" w:rsidP="003A5A2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соответствии с Федеральным законом от 26.03.2022 № 65-ФЗ о внесении изменений в пункт 2 статьи 121 бюджетного кодекса Российской Федерации, с частью 4 статьи 7 Федерального закона от 06.10.2003 № 131 –ФЗ «Об общих принципах организации местного самоуправления в Российской Федерации» руководствуясь Уставом Комского сельсовета Новоселовского района, </w:t>
      </w:r>
    </w:p>
    <w:p w:rsidR="003A5A2A" w:rsidRDefault="003A5A2A" w:rsidP="003A5A2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3A5A2A" w:rsidRDefault="003A5A2A" w:rsidP="003A5A2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ПОСТАНОВЛЯЮ:</w:t>
      </w:r>
    </w:p>
    <w:p w:rsidR="003A5A2A" w:rsidRDefault="003A5A2A" w:rsidP="003A5A2A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3A5A2A" w:rsidRDefault="003A5A2A" w:rsidP="003A5A2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Внести в решение Комского сельского Совета депутатов от 08.09.2015 № 57 «Об утверждении Порядка ведения муниципальной долговой книги» следующие изменения;</w:t>
      </w:r>
    </w:p>
    <w:p w:rsidR="00BD48DA" w:rsidRDefault="006A7554" w:rsidP="003A5A2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A5A2A">
        <w:rPr>
          <w:rFonts w:ascii="Times New Roman" w:hAnsi="Times New Roman" w:cs="Times New Roman"/>
          <w:sz w:val="28"/>
        </w:rPr>
        <w:t>- пункт 2.5.</w:t>
      </w:r>
      <w:r w:rsidR="006A5580">
        <w:rPr>
          <w:rFonts w:ascii="Times New Roman" w:hAnsi="Times New Roman" w:cs="Times New Roman"/>
          <w:sz w:val="28"/>
        </w:rPr>
        <w:t xml:space="preserve"> </w:t>
      </w:r>
      <w:r w:rsidR="003A5A2A">
        <w:rPr>
          <w:rFonts w:ascii="Times New Roman" w:hAnsi="Times New Roman" w:cs="Times New Roman"/>
          <w:sz w:val="28"/>
        </w:rPr>
        <w:t>Приложения к Акту</w:t>
      </w:r>
      <w:r w:rsidR="006A5580">
        <w:rPr>
          <w:rFonts w:ascii="Times New Roman" w:hAnsi="Times New Roman" w:cs="Times New Roman"/>
          <w:sz w:val="28"/>
        </w:rPr>
        <w:t xml:space="preserve"> изложить в следующей редакции</w:t>
      </w:r>
      <w:r w:rsidR="00BD48DA">
        <w:rPr>
          <w:rFonts w:ascii="Times New Roman" w:hAnsi="Times New Roman" w:cs="Times New Roman"/>
          <w:sz w:val="28"/>
        </w:rPr>
        <w:t>;</w:t>
      </w:r>
    </w:p>
    <w:p w:rsidR="003A5A2A" w:rsidRDefault="006A7554" w:rsidP="003A5A2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D48DA">
        <w:rPr>
          <w:rFonts w:ascii="Times New Roman" w:hAnsi="Times New Roman" w:cs="Times New Roman"/>
          <w:sz w:val="28"/>
        </w:rPr>
        <w:t xml:space="preserve">«2.5. </w:t>
      </w:r>
      <w:proofErr w:type="gramStart"/>
      <w:r w:rsidR="00BD48DA">
        <w:rPr>
          <w:rFonts w:ascii="Times New Roman" w:hAnsi="Times New Roman" w:cs="Times New Roman"/>
          <w:sz w:val="28"/>
        </w:rPr>
        <w:t>Информация о долговых обязательствам по государственным гарантиям субъекта Российской Федерации или муниципальным гарантиям, вносится в муниципальную долговую книгу</w:t>
      </w:r>
      <w:r w:rsidR="003A5A2A">
        <w:rPr>
          <w:rFonts w:ascii="Times New Roman" w:hAnsi="Times New Roman" w:cs="Times New Roman"/>
          <w:sz w:val="28"/>
        </w:rPr>
        <w:t xml:space="preserve"> </w:t>
      </w:r>
      <w:r w:rsidR="00BD48DA">
        <w:rPr>
          <w:rFonts w:ascii="Times New Roman" w:hAnsi="Times New Roman" w:cs="Times New Roman"/>
          <w:sz w:val="28"/>
        </w:rPr>
        <w:t>в течение пяти рабочих дней с момента получения такими органами сведений о фактическом возникновении (увеличении) или прекращении или прекращении (уменьшении)</w:t>
      </w:r>
      <w:r>
        <w:rPr>
          <w:rFonts w:ascii="Times New Roman" w:hAnsi="Times New Roman" w:cs="Times New Roman"/>
          <w:sz w:val="28"/>
        </w:rPr>
        <w:t xml:space="preserve"> </w:t>
      </w:r>
      <w:r w:rsidR="00BD48DA">
        <w:rPr>
          <w:rFonts w:ascii="Times New Roman" w:hAnsi="Times New Roman" w:cs="Times New Roman"/>
          <w:sz w:val="28"/>
        </w:rPr>
        <w:t xml:space="preserve">обязательств принципала, обеспеченных государственной гарантией субъекта Российской Федерации или муниципальной гарантией». </w:t>
      </w:r>
      <w:proofErr w:type="gramEnd"/>
    </w:p>
    <w:p w:rsidR="006F3EB9" w:rsidRDefault="006F3EB9" w:rsidP="006F3E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Комского сельсовета Хулап О.В.</w:t>
      </w:r>
    </w:p>
    <w:p w:rsidR="006F3EB9" w:rsidRDefault="006F3EB9" w:rsidP="006F3EB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</w:t>
      </w:r>
    </w:p>
    <w:p w:rsidR="006F3EB9" w:rsidRDefault="006F3EB9" w:rsidP="006F3EB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3EB9" w:rsidRDefault="006F3EB9" w:rsidP="006F3EB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Комского сельсовета                                               Н.С. Тесленко </w:t>
      </w:r>
    </w:p>
    <w:p w:rsidR="006F3EB9" w:rsidRDefault="006F3EB9" w:rsidP="006F3EB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3EB9" w:rsidRDefault="006F3EB9" w:rsidP="003A5A2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065AC" w:rsidRDefault="00B065AC"/>
    <w:sectPr w:rsidR="00B065AC" w:rsidSect="006F3EB9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A5A2A"/>
    <w:rsid w:val="003A5A2A"/>
    <w:rsid w:val="006A5580"/>
    <w:rsid w:val="006A7554"/>
    <w:rsid w:val="006F3EB9"/>
    <w:rsid w:val="00767692"/>
    <w:rsid w:val="009E3EDB"/>
    <w:rsid w:val="00A1652E"/>
    <w:rsid w:val="00B065AC"/>
    <w:rsid w:val="00B973AD"/>
    <w:rsid w:val="00BD48DA"/>
    <w:rsid w:val="00D97317"/>
    <w:rsid w:val="00DC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5A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A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2022-06-20T04:09:00Z</cp:lastPrinted>
  <dcterms:created xsi:type="dcterms:W3CDTF">2022-06-15T04:46:00Z</dcterms:created>
  <dcterms:modified xsi:type="dcterms:W3CDTF">2022-06-20T04:11:00Z</dcterms:modified>
</cp:coreProperties>
</file>