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90515" w:rsidRPr="00B11BFD" w:rsidRDefault="00790515" w:rsidP="007905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11BFD">
        <w:rPr>
          <w:rFonts w:ascii="Times New Roman" w:hAnsi="Times New Roman" w:cs="Times New Roman"/>
          <w:b/>
          <w:sz w:val="28"/>
          <w:szCs w:val="28"/>
        </w:rPr>
        <w:t>Положение о военно-учетном столе администрации Комского сельсовета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 Общие положения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1.1. Военно-учетный стол Администрации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 (далее - ВУС) является структурным подразделением администрации органа местного самоуправления.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1.2.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ВУС в своей деятельности руководствуется Конституцией Российской Федерации, федеральными законами Российской Федерации от 31.05.1996 г. № 61 - ФЗ «Об обороне», от 26.02.1997 г. № 31- ФЗ «О мобилизационной подготовке и мобилизации в Российской Федерации» с изменениями согласно закону от 22.08.2004 г. № 122 от 28.03.1998 г. № 53- ФЗ «О воинской обязанности и военной службе», Положение о воинском учете, утвержденным постановлением Правительства Российской Федерации</w:t>
      </w:r>
      <w:proofErr w:type="gramEnd"/>
      <w:r w:rsidRPr="009E6505">
        <w:rPr>
          <w:rFonts w:ascii="Times New Roman" w:hAnsi="Times New Roman" w:cs="Times New Roman"/>
          <w:sz w:val="28"/>
          <w:szCs w:val="28"/>
        </w:rPr>
        <w:t xml:space="preserve"> от 27.11.2006 г. №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Красноярского края,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1.3. Положение о ВУС утверждается Главой администрации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 Основные задачи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2.1. Основными задачами ВУС являются: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- обеспечение исполнения гражданами воинской обязанности, установленной федеральными законами "Об обороне", "О воинской обязанности и военной службе", "О мобилизационной подготовке и мобилизации в Российской Федерации";</w:t>
      </w:r>
      <w:proofErr w:type="gramEnd"/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документальное оформление сведений воинского учета о гражданах, состоящих на воинском учете;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 xml:space="preserve"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  <w:proofErr w:type="gramEnd"/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 Функции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lastRenderedPageBreak/>
        <w:t xml:space="preserve">     3.1.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</w:t>
      </w:r>
      <w:r>
        <w:rPr>
          <w:rFonts w:ascii="Times New Roman" w:hAnsi="Times New Roman" w:cs="Times New Roman"/>
          <w:sz w:val="28"/>
          <w:szCs w:val="28"/>
        </w:rPr>
        <w:t>ющих в администрации 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администрации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3.3. Выявлять совместно с органами внутренних дел граждан, постоянно или временно проживающих на терр</w:t>
      </w:r>
      <w:r>
        <w:rPr>
          <w:rFonts w:ascii="Times New Roman" w:hAnsi="Times New Roman" w:cs="Times New Roman"/>
          <w:sz w:val="28"/>
          <w:szCs w:val="28"/>
        </w:rPr>
        <w:t>итории администрации 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сельсовета, обязанных состоять на воинском учете.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3.4. Вести учет организаций, находящихся на терр</w:t>
      </w:r>
      <w:r>
        <w:rPr>
          <w:rFonts w:ascii="Times New Roman" w:hAnsi="Times New Roman" w:cs="Times New Roman"/>
          <w:sz w:val="28"/>
          <w:szCs w:val="28"/>
        </w:rPr>
        <w:t>итории администрации 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сельсовета, и контролировать ведение в них воинского учета.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3.5. Сверять не реже одного раза в год документы первичного воинского учета с документами воинского учета Новоселовского РВК, организаций, а также с карточками регистрации или домовыми книгами.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3.6. По указанию Новоселовского венного комиссариата оповещать граждан о вызовах в военный комиссариат.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Новоселовский военный комиссариат.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3.8. Ежегодно представлять в Новоселовский военный комиссариат до 1 ноября списки юношей 15-и и 16-летнего возраста, а до 1 октября - списки юношей подлежащих первоначальной постановке на воинский учет в следующем году.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6505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4. Права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4.1.Для плановой и целенаправленной работы ВУС имеет право: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запрашивать и получать от структурных подразд</w:t>
      </w:r>
      <w:r>
        <w:rPr>
          <w:rFonts w:ascii="Times New Roman" w:hAnsi="Times New Roman" w:cs="Times New Roman"/>
          <w:sz w:val="28"/>
          <w:szCs w:val="28"/>
        </w:rPr>
        <w:t>елений администрации 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создавать информационные базы данных по вопросам, отнесенным к компетенции ВУС;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lastRenderedPageBreak/>
        <w:t xml:space="preserve">     - выносить на рассмотрение Главой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9E6505">
        <w:rPr>
          <w:rFonts w:ascii="Times New Roman" w:hAnsi="Times New Roman" w:cs="Times New Roman"/>
          <w:sz w:val="28"/>
          <w:szCs w:val="28"/>
        </w:rPr>
        <w:t xml:space="preserve">сельсовета вопросы о привлечении на договорной основе специалистов для осуществления отдельных работ;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ВУС;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проводить внутренние совещания по вопросам, отнесенным к компетенции ВУС.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 Руководство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5.1. Возглавляет начальник военно-учетного стола администрации </w:t>
      </w:r>
      <w:r>
        <w:rPr>
          <w:rFonts w:ascii="Times New Roman" w:hAnsi="Times New Roman" w:cs="Times New Roman"/>
          <w:sz w:val="28"/>
          <w:szCs w:val="28"/>
        </w:rPr>
        <w:t>Комского сельсовета Михайлова Юлия</w:t>
      </w:r>
      <w:r w:rsidRPr="009E6505">
        <w:rPr>
          <w:rFonts w:ascii="Times New Roman" w:hAnsi="Times New Roman" w:cs="Times New Roman"/>
          <w:sz w:val="28"/>
          <w:szCs w:val="28"/>
        </w:rPr>
        <w:t xml:space="preserve"> Ивановна. Начальник ВУС назначается на должность и освобождается от должности главой администрации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5.2. Начальник военно-учетного стола находится в непосредственном подчинении администрации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5.3. В случае отсутствия начальника военно-учетного стола на рабочем месте по уважительным причинам (отпуск, временная нетрудоспособность, команд</w:t>
      </w:r>
      <w:r>
        <w:rPr>
          <w:rFonts w:ascii="Times New Roman" w:hAnsi="Times New Roman" w:cs="Times New Roman"/>
          <w:sz w:val="28"/>
          <w:szCs w:val="28"/>
        </w:rPr>
        <w:t xml:space="preserve">ировка) его замещает Зам. Главы </w:t>
      </w:r>
      <w:r w:rsidRPr="009E6505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Комского сельсовета.</w:t>
      </w: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 учетный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работник:                           Михайлова Ю.И.</w:t>
      </w:r>
      <w:r w:rsidRPr="009E65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BFD" w:rsidRDefault="00B11BFD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515" w:rsidRPr="00F803EE" w:rsidRDefault="00790515" w:rsidP="00790515">
      <w:pPr>
        <w:pStyle w:val="a3"/>
        <w:jc w:val="right"/>
      </w:pPr>
      <w:r w:rsidRPr="009E6505">
        <w:tab/>
      </w:r>
      <w:r w:rsidRPr="00F803EE">
        <w:t xml:space="preserve">                 Приложение 2</w:t>
      </w:r>
    </w:p>
    <w:p w:rsidR="00790515" w:rsidRDefault="00790515" w:rsidP="00790515">
      <w:pPr>
        <w:pStyle w:val="a3"/>
        <w:jc w:val="right"/>
      </w:pPr>
      <w:r w:rsidRPr="00F803EE">
        <w:t xml:space="preserve">                                                                                              </w:t>
      </w:r>
      <w:r>
        <w:t>к постановлению администрации</w:t>
      </w:r>
    </w:p>
    <w:p w:rsidR="00790515" w:rsidRDefault="00790515" w:rsidP="00790515">
      <w:pPr>
        <w:pStyle w:val="a3"/>
        <w:jc w:val="right"/>
      </w:pPr>
      <w:r>
        <w:t>Комского сельсовета</w:t>
      </w:r>
    </w:p>
    <w:p w:rsidR="00790515" w:rsidRPr="00F803EE" w:rsidRDefault="00550927" w:rsidP="00790515">
      <w:pPr>
        <w:pStyle w:val="a3"/>
        <w:jc w:val="right"/>
      </w:pPr>
      <w:r>
        <w:t xml:space="preserve">От 10.01.2022 г. № </w:t>
      </w:r>
      <w:r w:rsidR="00790515" w:rsidRPr="00F803EE">
        <w:t xml:space="preserve">                     </w:t>
      </w:r>
    </w:p>
    <w:p w:rsidR="00790515" w:rsidRPr="00F803EE" w:rsidRDefault="00790515" w:rsidP="00790515">
      <w:pPr>
        <w:pStyle w:val="a3"/>
        <w:jc w:val="right"/>
      </w:pPr>
      <w:r w:rsidRPr="00F803EE">
        <w:t xml:space="preserve">                                                                                                            </w:t>
      </w:r>
      <w:r>
        <w:t xml:space="preserve">               </w:t>
      </w:r>
    </w:p>
    <w:p w:rsidR="00790515" w:rsidRPr="00F803EE" w:rsidRDefault="00790515" w:rsidP="00790515">
      <w:pPr>
        <w:pStyle w:val="a3"/>
        <w:jc w:val="right"/>
      </w:pPr>
      <w:r w:rsidRPr="00F803EE">
        <w:t xml:space="preserve">                                                                                                                       </w:t>
      </w:r>
    </w:p>
    <w:p w:rsidR="00790515" w:rsidRPr="00F803EE" w:rsidRDefault="00790515" w:rsidP="00790515">
      <w:pPr>
        <w:pStyle w:val="a3"/>
        <w:jc w:val="right"/>
      </w:pPr>
      <w:r w:rsidRPr="00F803EE">
        <w:t xml:space="preserve">       </w:t>
      </w:r>
    </w:p>
    <w:p w:rsidR="00790515" w:rsidRPr="00F803EE" w:rsidRDefault="00790515" w:rsidP="007905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3EE">
        <w:rPr>
          <w:rFonts w:ascii="Times New Roman" w:hAnsi="Times New Roman" w:cs="Times New Roman"/>
          <w:b/>
          <w:sz w:val="28"/>
          <w:szCs w:val="28"/>
        </w:rPr>
        <w:t>Должностная инструкция начальника военно-учетного стола</w:t>
      </w:r>
    </w:p>
    <w:p w:rsidR="00790515" w:rsidRPr="00F803EE" w:rsidRDefault="00790515" w:rsidP="007905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3EE">
        <w:rPr>
          <w:rFonts w:ascii="Times New Roman" w:hAnsi="Times New Roman" w:cs="Times New Roman"/>
          <w:b/>
          <w:sz w:val="28"/>
          <w:szCs w:val="28"/>
        </w:rPr>
        <w:t>администрации Комского сельсовета</w:t>
      </w:r>
    </w:p>
    <w:p w:rsidR="00790515" w:rsidRPr="009E6505" w:rsidRDefault="00790515" w:rsidP="007905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I. Общие положения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 Начальник военно-учетного стола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9E6505">
        <w:rPr>
          <w:rFonts w:ascii="Times New Roman" w:hAnsi="Times New Roman" w:cs="Times New Roman"/>
          <w:sz w:val="28"/>
          <w:szCs w:val="28"/>
        </w:rPr>
        <w:t xml:space="preserve">сельсовета является должностным лицом. Назначается на должность и освобождается от должности главой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 Начальник военно-учетного стола подчинен непосредственно главе 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истрации Комского 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сельсовета, а в решении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текущих</w:t>
      </w:r>
      <w:proofErr w:type="gramEnd"/>
      <w:r w:rsidRPr="009E6505">
        <w:rPr>
          <w:rFonts w:ascii="Times New Roman" w:hAnsi="Times New Roman" w:cs="Times New Roman"/>
          <w:sz w:val="28"/>
          <w:szCs w:val="28"/>
        </w:rPr>
        <w:t xml:space="preserve"> и оперативным вопросам ВК Новоселовского района.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 В своей деятельности начальник военно-учетного стола руководствуется: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Указами Президента РФ, постановлениями правительства России;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Законом РФ «О воинской обязанности и военной службе»;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Положением о воинском учете;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постановлениями и распоряжениями главы района;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постановлениями и распоряжениями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Комского </w:t>
      </w:r>
      <w:r w:rsidRPr="009E6505">
        <w:rPr>
          <w:rFonts w:ascii="Times New Roman" w:hAnsi="Times New Roman" w:cs="Times New Roman"/>
          <w:sz w:val="28"/>
          <w:szCs w:val="28"/>
        </w:rPr>
        <w:t>сельсовета;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правилами внутреннего трудового распорядка;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настоящей инструкцией.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II. Должностные обязанности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 Вести первичный учет граждан, пребывающих в запасе по карточкам первичного учета, а граждан, подлежащих призыву на военную службу, по спискам.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 Производить постановку на воинский учет (снятие с воинского учета) граждан, которые прибывают на территорию администрации (переезжают в другой район, город) на постоянное или временное (на срок свыше | месяцев) место жительство.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 Выявлять совместно с органами внутренних дел граждан, постоянно или временно проживающих на территории администрации подлежащих постановке на воинский учет.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4. Вести учет всех предприятий, юридических и физических лиц, занимающихся предпринимательской деятельностью.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 Ежегодно сверять карточки первичного учета и списки граждан, подлежащих призыву на военную службу, с документами воинского учета военного комиссариата района, предприятиями, </w:t>
      </w:r>
      <w:proofErr w:type="spellStart"/>
      <w:r w:rsidRPr="009E6505">
        <w:rPr>
          <w:rFonts w:ascii="Times New Roman" w:hAnsi="Times New Roman" w:cs="Times New Roman"/>
          <w:sz w:val="28"/>
          <w:szCs w:val="28"/>
        </w:rPr>
        <w:t>похозяйственными</w:t>
      </w:r>
      <w:proofErr w:type="spellEnd"/>
      <w:r w:rsidRPr="009E6505">
        <w:rPr>
          <w:rFonts w:ascii="Times New Roman" w:hAnsi="Times New Roman" w:cs="Times New Roman"/>
          <w:sz w:val="28"/>
          <w:szCs w:val="28"/>
        </w:rPr>
        <w:t xml:space="preserve"> книгами.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lastRenderedPageBreak/>
        <w:t xml:space="preserve">     6. Направлять по запросам военного комиссариата необходимые для занесения в документы воинского учета сведения о гражданах, встающих на воинский учет и гражданах, состоящих на воинском учете.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7. Ежегодно представлять в военный комиссариат района в сентябре списки юношей 15- и 16-летнего возраста, а в декабре - списки юношей, подлежащих первоначальной постановке на воинский учет.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8. Осуществлять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6505">
        <w:rPr>
          <w:rFonts w:ascii="Times New Roman" w:hAnsi="Times New Roman" w:cs="Times New Roman"/>
          <w:sz w:val="28"/>
          <w:szCs w:val="28"/>
        </w:rPr>
        <w:t xml:space="preserve"> посещением гражданами, подлежащими призыву на военную службу, лечебно-профилактических учреждений, в которые они направлены для медицинского обследования или освидетельствования.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9. Вносит в карточки первичного учета и в списки граждан, подлежавших призыву на военную службу, изменения, касающиеся образования, места работы, должности, семейного положения и места жительства, состоящих на воинском учете, и в 7-дневный срок сообщать в военный комиссариат о внесенных изменениях.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10.Разъяснять гражданам их обязанности по воинскому учету, установленные Законом РФ "О воинской обязанности и военной службе", осуществлять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6505"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11. При постановке граждан на воинский учёт: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E6505">
        <w:rPr>
          <w:rFonts w:ascii="Times New Roman" w:hAnsi="Times New Roman" w:cs="Times New Roman"/>
          <w:sz w:val="28"/>
          <w:szCs w:val="28"/>
        </w:rPr>
        <w:t>- Проверить подлинность военных билетов (временных удостоверений в замен военных билетов) и удостоверений граждан, подлежащих призыву на военную службу, наличие отметок о снятии граждан с воинского учета по прежнему месту жительства и постановке офицеров запаса и граждан, подлежащих призыву на военную службу, на воинский учет в военном комиссариате района по новому песту жительства.</w:t>
      </w:r>
      <w:proofErr w:type="gramEnd"/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При обнаружении в военном билете (временных удостоверениях) граждан, подлежащих призыву на военную службу, неоговоренных исправлений, неточностей и подделок, неполного количества листов немедленно сообщить об этом в военный комиссариат для принятия соответствующих мер.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Выдавать расписки при приеме от граждан военных билетов (временных удостоверений взамен военных билетов) удостоверений граждан подлежащих призыву на военную службу.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Заполнять карточки первичного учета на граждан, пребывающих в запасе. В соответствии с записями в военных билетах заполнять учетные карточки на прапорщиков, мичманов, сержантов, старших солдат и матросов запаса.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Высылать в военный комиссариат именной список на граждан, сменивших место жительства в пределах района, а так же граждан, прибывших с временными удостоверениями взамен военных билетов с указанием фамилии, имени, отчества, места жительства и работы, должности этих граждан, наименование органа местного самоуправления, где они ранее состояли на воинском учете. Учетные карточки на этих граждан не заполняются.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lastRenderedPageBreak/>
        <w:t xml:space="preserve">     - Производить отметки о постановке граждан на воинский учет в военных билетах и домовых книгах.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О гражданах, прибывших из других районов (городов) с мобилизационными предписаниями, сообщать в военный комиссариат района или города, где они ранее состояли на воинском учете. Изъятие мобилизационных предписаний производится только по указанию военного комиссариата, о чем в военных билетах делается отметка.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В 7-дневный срок предоставлять в военный комиссариат учетные карточки на прибывших граждан, их мобилизационные предписания, список граждан, прибывших на воинский учет без заполнения учетных карточек, а так же алфавитные карточки граждан, подлежащих призыву на военную службу.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12. При снятии граждан с военного учета: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Сделать отметку о снятии с воинского учета в военном билете и домовой книге.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Изъять мобилизационное предписание у гражданина, убывающего за пределы района.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Сделать отметку об изъятии мобилизационного предписания в военном билете.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- Составить список граждан, снятых с воинского учета.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III. Права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Начальник военно-учетного стола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9E6505">
        <w:rPr>
          <w:rFonts w:ascii="Times New Roman" w:hAnsi="Times New Roman" w:cs="Times New Roman"/>
          <w:sz w:val="28"/>
          <w:szCs w:val="28"/>
        </w:rPr>
        <w:t>сельсовета имеет право: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 Знакомиться с проектами решений руководства по вопросам его деятельности.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 Вносить на рассмотрение руководства предложения по совершенствованию работы, связанной с обязанностями, предусмотренными настоящей инструкцией.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 Получать от руководителей структурных подразделений, специалистов информацию и документы по вопросам, входящим в его компетенцию.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4. Требовать от руководства предприятия оказания содействия в исполнении своих должностных обязанностей и прав.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5. Требовать от руководства организации обеспечения организационно-технических условий, необходимых для исполнения должностных обязанностей.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IV. Ответственность 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Начальник военно-учетного стола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9E6505">
        <w:rPr>
          <w:rFonts w:ascii="Times New Roman" w:hAnsi="Times New Roman" w:cs="Times New Roman"/>
          <w:sz w:val="28"/>
          <w:szCs w:val="28"/>
        </w:rPr>
        <w:t xml:space="preserve"> сельсовета отвечает: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1. за полноту и реальность первичного воинского учета гражданина территории администрации;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2. за ведение на территории администрации учета военнообязанных на всех предприятиях, организациях, учреждениях независимо от форм собственности;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t xml:space="preserve">     3. за проведение ежегодных сверок учетных данных администрации с учетными данными предприятий и военным комиссариатом района;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E6505">
        <w:rPr>
          <w:rFonts w:ascii="Times New Roman" w:hAnsi="Times New Roman" w:cs="Times New Roman"/>
          <w:sz w:val="28"/>
          <w:szCs w:val="28"/>
        </w:rPr>
        <w:lastRenderedPageBreak/>
        <w:t xml:space="preserve">     4. за оповещение граждан о вызовах в военный комиссариат.</w:t>
      </w:r>
    </w:p>
    <w:p w:rsidR="00790515" w:rsidRPr="009E6505" w:rsidRDefault="00790515" w:rsidP="00790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1D85" w:rsidRDefault="00DF1D85"/>
    <w:sectPr w:rsidR="00DF1D85" w:rsidSect="00CF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0515"/>
    <w:rsid w:val="00195F59"/>
    <w:rsid w:val="00550927"/>
    <w:rsid w:val="00600DC4"/>
    <w:rsid w:val="0075567B"/>
    <w:rsid w:val="00763B60"/>
    <w:rsid w:val="00763C91"/>
    <w:rsid w:val="00790515"/>
    <w:rsid w:val="007D1886"/>
    <w:rsid w:val="00A827BC"/>
    <w:rsid w:val="00B11BFD"/>
    <w:rsid w:val="00C83146"/>
    <w:rsid w:val="00DB2473"/>
    <w:rsid w:val="00DF1D85"/>
    <w:rsid w:val="00F42A53"/>
    <w:rsid w:val="00F5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05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0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AD2A7-5868-42A9-91BB-5BA0C75D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2022-02-01T03:43:00Z</cp:lastPrinted>
  <dcterms:created xsi:type="dcterms:W3CDTF">2018-01-10T02:40:00Z</dcterms:created>
  <dcterms:modified xsi:type="dcterms:W3CDTF">2022-02-01T03:44:00Z</dcterms:modified>
</cp:coreProperties>
</file>